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9D" w:rsidRPr="00616712" w:rsidRDefault="00121E9D" w:rsidP="00121E9D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121E9D" w:rsidRPr="00616712" w:rsidRDefault="00121E9D" w:rsidP="00121E9D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121E9D" w:rsidRDefault="00121E9D" w:rsidP="00121E9D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121E9D" w:rsidRDefault="00121E9D" w:rsidP="00121E9D">
      <w:pPr>
        <w:jc w:val="center"/>
        <w:rPr>
          <w:b/>
          <w:sz w:val="28"/>
          <w:szCs w:val="28"/>
        </w:rPr>
      </w:pPr>
    </w:p>
    <w:p w:rsidR="00121E9D" w:rsidRDefault="00121E9D" w:rsidP="00121E9D">
      <w:pPr>
        <w:jc w:val="center"/>
        <w:rPr>
          <w:b/>
          <w:sz w:val="28"/>
          <w:szCs w:val="28"/>
        </w:rPr>
      </w:pPr>
    </w:p>
    <w:p w:rsidR="00121E9D" w:rsidRDefault="00121E9D" w:rsidP="00121E9D">
      <w:pPr>
        <w:rPr>
          <w:b/>
          <w:sz w:val="28"/>
          <w:szCs w:val="28"/>
        </w:rPr>
      </w:pPr>
    </w:p>
    <w:p w:rsidR="00121E9D" w:rsidRDefault="00121E9D" w:rsidP="00121E9D">
      <w:pPr>
        <w:jc w:val="center"/>
        <w:rPr>
          <w:b/>
          <w:sz w:val="28"/>
          <w:szCs w:val="28"/>
        </w:rPr>
      </w:pPr>
    </w:p>
    <w:p w:rsidR="00121E9D" w:rsidRDefault="00121E9D" w:rsidP="00121E9D">
      <w:pPr>
        <w:pStyle w:val="1"/>
        <w:rPr>
          <w:sz w:val="28"/>
          <w:szCs w:val="28"/>
        </w:rPr>
      </w:pPr>
      <w:r w:rsidRPr="00A177E2">
        <w:rPr>
          <w:sz w:val="28"/>
          <w:szCs w:val="28"/>
        </w:rPr>
        <w:t>РАСПОРЯЖЕНИЕ</w:t>
      </w:r>
    </w:p>
    <w:p w:rsidR="00121E9D" w:rsidRDefault="00121E9D" w:rsidP="00121E9D"/>
    <w:p w:rsidR="00121E9D" w:rsidRDefault="00121E9D" w:rsidP="00121E9D"/>
    <w:p w:rsidR="00121E9D" w:rsidRDefault="00121E9D" w:rsidP="00121E9D"/>
    <w:p w:rsidR="00121E9D" w:rsidRPr="00A177E2" w:rsidRDefault="00121E9D" w:rsidP="00121E9D"/>
    <w:p w:rsidR="00121E9D" w:rsidRPr="00616712" w:rsidRDefault="00121E9D" w:rsidP="00121E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85575">
        <w:rPr>
          <w:b/>
          <w:sz w:val="28"/>
          <w:szCs w:val="28"/>
        </w:rPr>
        <w:t xml:space="preserve">26 декабря 2016 года </w:t>
      </w:r>
      <w:r w:rsidRPr="0061671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85575">
        <w:rPr>
          <w:b/>
          <w:sz w:val="28"/>
          <w:szCs w:val="28"/>
        </w:rPr>
        <w:t>442-р</w:t>
      </w:r>
      <w:r w:rsidRPr="00616712">
        <w:rPr>
          <w:b/>
          <w:sz w:val="28"/>
          <w:szCs w:val="28"/>
        </w:rPr>
        <w:t xml:space="preserve"> </w:t>
      </w:r>
    </w:p>
    <w:p w:rsidR="00121E9D" w:rsidRDefault="00121E9D" w:rsidP="00121E9D">
      <w:pPr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</w:p>
    <w:p w:rsidR="00121E9D" w:rsidRDefault="00121E9D" w:rsidP="00121E9D">
      <w:pPr>
        <w:rPr>
          <w:b/>
          <w:sz w:val="28"/>
          <w:szCs w:val="28"/>
        </w:rPr>
      </w:pPr>
    </w:p>
    <w:p w:rsidR="00121E9D" w:rsidRPr="0018798B" w:rsidRDefault="00121E9D" w:rsidP="00121E9D">
      <w:pPr>
        <w:rPr>
          <w:b/>
          <w:sz w:val="28"/>
          <w:szCs w:val="28"/>
        </w:rPr>
      </w:pPr>
    </w:p>
    <w:p w:rsidR="00121E9D" w:rsidRDefault="00121E9D" w:rsidP="00121E9D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 xml:space="preserve">О включении имущества в реестр объектов муниципальной собственности </w:t>
      </w:r>
      <w:proofErr w:type="spellStart"/>
      <w:r w:rsidRPr="00616712">
        <w:rPr>
          <w:b/>
          <w:sz w:val="28"/>
          <w:szCs w:val="28"/>
        </w:rPr>
        <w:t>Варгашинского</w:t>
      </w:r>
      <w:proofErr w:type="spellEnd"/>
      <w:r w:rsidRPr="0061671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 </w:t>
      </w:r>
      <w:r w:rsidRPr="00B0283A">
        <w:rPr>
          <w:b/>
          <w:sz w:val="28"/>
          <w:szCs w:val="28"/>
        </w:rPr>
        <w:t>в состав муниципальной</w:t>
      </w:r>
      <w:r>
        <w:rPr>
          <w:b/>
          <w:sz w:val="28"/>
          <w:szCs w:val="28"/>
        </w:rPr>
        <w:t xml:space="preserve"> </w:t>
      </w:r>
      <w:r w:rsidRPr="00B0283A">
        <w:rPr>
          <w:b/>
          <w:sz w:val="28"/>
          <w:szCs w:val="28"/>
        </w:rPr>
        <w:t xml:space="preserve">казны </w:t>
      </w:r>
      <w:proofErr w:type="spellStart"/>
      <w:r w:rsidRPr="00B0283A">
        <w:rPr>
          <w:b/>
          <w:sz w:val="28"/>
          <w:szCs w:val="28"/>
        </w:rPr>
        <w:t>Варгашинского</w:t>
      </w:r>
      <w:proofErr w:type="spellEnd"/>
      <w:r w:rsidRPr="00B0283A">
        <w:rPr>
          <w:b/>
          <w:sz w:val="28"/>
          <w:szCs w:val="28"/>
        </w:rPr>
        <w:t xml:space="preserve"> района</w:t>
      </w:r>
    </w:p>
    <w:p w:rsidR="00121E9D" w:rsidRDefault="00121E9D" w:rsidP="00121E9D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121E9D" w:rsidRPr="0018798B" w:rsidRDefault="00121E9D" w:rsidP="00121E9D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121E9D" w:rsidRPr="00616712" w:rsidRDefault="00121E9D" w:rsidP="00121E9D">
      <w:pPr>
        <w:tabs>
          <w:tab w:val="left" w:pos="7455"/>
        </w:tabs>
        <w:ind w:firstLine="720"/>
        <w:jc w:val="both"/>
        <w:rPr>
          <w:sz w:val="28"/>
          <w:szCs w:val="28"/>
        </w:rPr>
      </w:pPr>
      <w:r w:rsidRPr="00616712"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sz w:val="28"/>
          <w:szCs w:val="28"/>
        </w:rPr>
        <w:t xml:space="preserve">приказом Минэкономразвития Российской Федерации от 30 августа 2011 года № 424 «Об утверждении Порядка ведения органами местного </w:t>
      </w:r>
      <w:proofErr w:type="gramStart"/>
      <w:r>
        <w:rPr>
          <w:sz w:val="28"/>
          <w:szCs w:val="28"/>
        </w:rPr>
        <w:t xml:space="preserve">самоуправления реестров муниципального имущества», </w:t>
      </w:r>
      <w:r w:rsidRPr="00616712">
        <w:rPr>
          <w:sz w:val="28"/>
          <w:szCs w:val="28"/>
        </w:rPr>
        <w:t xml:space="preserve">Уставом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Курганской области, 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 w:rsidRPr="00172DA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Pr="0042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Департамента имущественных и земельных отношений Курганской области от 9 декабря 2016 года № 674-р «О передаче имущества из государственной собственности Курганской области в собственность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Курганской области», актом </w:t>
      </w:r>
      <w:proofErr w:type="gramStart"/>
      <w:r>
        <w:rPr>
          <w:sz w:val="28"/>
          <w:szCs w:val="28"/>
        </w:rPr>
        <w:t>приема-передачи</w:t>
      </w:r>
      <w:proofErr w:type="gramEnd"/>
      <w:r>
        <w:rPr>
          <w:sz w:val="28"/>
          <w:szCs w:val="28"/>
        </w:rPr>
        <w:t xml:space="preserve"> подписанным между Департаментом образования и науки Курганской области, Департаментом имущественных и земельных отношений Курганской области, и Администрацией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№ 0000-000084</w:t>
      </w:r>
      <w:r w:rsidRPr="00121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 декабря 2016 года, А</w:t>
      </w:r>
      <w:r w:rsidRPr="00616712">
        <w:rPr>
          <w:sz w:val="28"/>
          <w:szCs w:val="28"/>
        </w:rPr>
        <w:t xml:space="preserve">дминистрация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</w:p>
    <w:p w:rsidR="00121E9D" w:rsidRPr="00616712" w:rsidRDefault="00121E9D" w:rsidP="00121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6712"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 согласно приложению к настоящему распоряжению.</w:t>
      </w:r>
    </w:p>
    <w:p w:rsidR="00121E9D" w:rsidRDefault="00121E9D" w:rsidP="00121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712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r w:rsidRPr="00616712">
        <w:rPr>
          <w:sz w:val="28"/>
          <w:szCs w:val="28"/>
        </w:rPr>
        <w:t xml:space="preserve">включить в состав муниципальной казны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имущество, указанное в пункте 1 настоящего распоряжения.</w:t>
      </w:r>
      <w:r>
        <w:rPr>
          <w:sz w:val="28"/>
          <w:szCs w:val="28"/>
        </w:rPr>
        <w:t xml:space="preserve"> </w:t>
      </w:r>
    </w:p>
    <w:p w:rsidR="00121E9D" w:rsidRDefault="00121E9D" w:rsidP="00121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712">
        <w:rPr>
          <w:sz w:val="28"/>
          <w:szCs w:val="28"/>
        </w:rPr>
        <w:t>Отдел земельных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lastRenderedPageBreak/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616712">
        <w:rPr>
          <w:sz w:val="28"/>
          <w:szCs w:val="28"/>
        </w:rPr>
        <w:t xml:space="preserve">  внести соответствующ</w:t>
      </w:r>
      <w:r>
        <w:rPr>
          <w:sz w:val="28"/>
          <w:szCs w:val="28"/>
        </w:rPr>
        <w:t>е</w:t>
      </w:r>
      <w:r w:rsidRPr="0061671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616712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района. </w:t>
      </w:r>
    </w:p>
    <w:p w:rsidR="00121E9D" w:rsidRDefault="00121E9D" w:rsidP="00121E9D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7D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121E9D" w:rsidRDefault="00121E9D" w:rsidP="00121E9D">
      <w:pPr>
        <w:ind w:right="23" w:firstLine="720"/>
        <w:jc w:val="both"/>
        <w:rPr>
          <w:sz w:val="28"/>
          <w:szCs w:val="28"/>
        </w:rPr>
      </w:pPr>
    </w:p>
    <w:p w:rsidR="00121E9D" w:rsidRPr="00915013" w:rsidRDefault="00121E9D" w:rsidP="00121E9D">
      <w:pPr>
        <w:ind w:right="23" w:firstLine="720"/>
        <w:jc w:val="both"/>
        <w:rPr>
          <w:sz w:val="28"/>
          <w:szCs w:val="28"/>
        </w:rPr>
      </w:pPr>
    </w:p>
    <w:p w:rsidR="00121E9D" w:rsidRPr="00915013" w:rsidRDefault="00121E9D" w:rsidP="00121E9D">
      <w:pPr>
        <w:jc w:val="both"/>
        <w:rPr>
          <w:sz w:val="28"/>
          <w:szCs w:val="28"/>
        </w:rPr>
      </w:pPr>
    </w:p>
    <w:p w:rsidR="00121E9D" w:rsidRDefault="00121E9D" w:rsidP="00121E9D">
      <w:pPr>
        <w:jc w:val="both"/>
        <w:rPr>
          <w:sz w:val="28"/>
          <w:szCs w:val="28"/>
        </w:rPr>
        <w:sectPr w:rsidR="00121E9D" w:rsidSect="00E779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D1844">
        <w:rPr>
          <w:sz w:val="28"/>
          <w:szCs w:val="28"/>
        </w:rPr>
        <w:t xml:space="preserve">Глава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Pr="005D184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В.Ф. Яковлев</w:t>
      </w:r>
    </w:p>
    <w:p w:rsidR="00121E9D" w:rsidRPr="007445E0" w:rsidRDefault="00121E9D" w:rsidP="00121E9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683"/>
      </w:tblGrid>
      <w:tr w:rsidR="00121E9D" w:rsidRPr="00823B30" w:rsidTr="007A4E2B">
        <w:trPr>
          <w:trHeight w:val="2696"/>
        </w:trPr>
        <w:tc>
          <w:tcPr>
            <w:tcW w:w="3888" w:type="dxa"/>
          </w:tcPr>
          <w:p w:rsidR="00121E9D" w:rsidRPr="00823B30" w:rsidRDefault="00121E9D" w:rsidP="007A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121E9D" w:rsidRPr="00823B30" w:rsidRDefault="00121E9D" w:rsidP="007A4E2B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>Приложение к распоряжению</w:t>
            </w:r>
          </w:p>
          <w:p w:rsidR="00121E9D" w:rsidRPr="00823B30" w:rsidRDefault="00121E9D" w:rsidP="007A4E2B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23B30">
              <w:rPr>
                <w:sz w:val="28"/>
                <w:szCs w:val="28"/>
              </w:rPr>
              <w:t>Варгашинского</w:t>
            </w:r>
            <w:proofErr w:type="spellEnd"/>
            <w:r w:rsidRPr="00823B30">
              <w:rPr>
                <w:sz w:val="28"/>
                <w:szCs w:val="28"/>
              </w:rPr>
              <w:t xml:space="preserve"> района</w:t>
            </w:r>
          </w:p>
          <w:p w:rsidR="00121E9D" w:rsidRPr="00823B30" w:rsidRDefault="00121E9D" w:rsidP="007A4E2B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 xml:space="preserve">от </w:t>
            </w:r>
            <w:r w:rsidR="00385575">
              <w:rPr>
                <w:sz w:val="28"/>
                <w:szCs w:val="28"/>
              </w:rPr>
              <w:t>26 декабря 2016 года</w:t>
            </w:r>
            <w:r w:rsidRPr="00823B30">
              <w:rPr>
                <w:sz w:val="28"/>
                <w:szCs w:val="28"/>
              </w:rPr>
              <w:t xml:space="preserve"> № </w:t>
            </w:r>
            <w:r w:rsidR="00385575">
              <w:rPr>
                <w:sz w:val="28"/>
                <w:szCs w:val="28"/>
              </w:rPr>
              <w:t>442-р</w:t>
            </w:r>
          </w:p>
          <w:p w:rsidR="00121E9D" w:rsidRPr="00823B30" w:rsidRDefault="00121E9D" w:rsidP="007A4E2B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>«О включении имущества в реестр объектов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23B30">
              <w:rPr>
                <w:sz w:val="28"/>
                <w:szCs w:val="28"/>
              </w:rPr>
              <w:t>собственности</w:t>
            </w:r>
          </w:p>
          <w:p w:rsidR="00121E9D" w:rsidRPr="00823B30" w:rsidRDefault="00121E9D" w:rsidP="007A4E2B">
            <w:pPr>
              <w:rPr>
                <w:sz w:val="28"/>
                <w:szCs w:val="28"/>
              </w:rPr>
            </w:pPr>
            <w:proofErr w:type="spellStart"/>
            <w:r w:rsidRPr="00823B30">
              <w:rPr>
                <w:sz w:val="28"/>
                <w:szCs w:val="28"/>
              </w:rPr>
              <w:t>Варгашинского</w:t>
            </w:r>
            <w:proofErr w:type="spellEnd"/>
            <w:r w:rsidRPr="00823B30">
              <w:rPr>
                <w:sz w:val="28"/>
                <w:szCs w:val="28"/>
              </w:rPr>
              <w:t xml:space="preserve"> района</w:t>
            </w:r>
            <w:r w:rsidRPr="00823B30">
              <w:rPr>
                <w:b/>
                <w:sz w:val="28"/>
                <w:szCs w:val="28"/>
              </w:rPr>
              <w:t xml:space="preserve"> </w:t>
            </w:r>
            <w:r w:rsidRPr="00823B30">
              <w:rPr>
                <w:sz w:val="28"/>
                <w:szCs w:val="28"/>
              </w:rPr>
              <w:t>и в состав</w:t>
            </w:r>
          </w:p>
          <w:p w:rsidR="00121E9D" w:rsidRPr="008D7FEC" w:rsidRDefault="00121E9D" w:rsidP="007A4E2B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ной казны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121E9D" w:rsidRPr="00616712" w:rsidRDefault="00121E9D" w:rsidP="00121E9D">
      <w:pPr>
        <w:rPr>
          <w:sz w:val="28"/>
          <w:szCs w:val="28"/>
        </w:rPr>
      </w:pPr>
      <w:r w:rsidRPr="00616712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21E9D" w:rsidRDefault="00121E9D" w:rsidP="00121E9D">
      <w:pPr>
        <w:tabs>
          <w:tab w:val="center" w:pos="4961"/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4B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ab/>
      </w:r>
    </w:p>
    <w:p w:rsidR="00121E9D" w:rsidRPr="00451559" w:rsidRDefault="00121E9D" w:rsidP="00121E9D">
      <w:pPr>
        <w:ind w:right="-158"/>
        <w:jc w:val="center"/>
        <w:rPr>
          <w:sz w:val="28"/>
          <w:szCs w:val="28"/>
        </w:rPr>
      </w:pPr>
      <w:r w:rsidRPr="00A82A88">
        <w:rPr>
          <w:sz w:val="28"/>
          <w:szCs w:val="28"/>
        </w:rPr>
        <w:t xml:space="preserve">муниципального имущества </w:t>
      </w:r>
      <w:proofErr w:type="spellStart"/>
      <w:r w:rsidRPr="00A82A88">
        <w:rPr>
          <w:sz w:val="28"/>
          <w:szCs w:val="28"/>
        </w:rPr>
        <w:t>Варгашинского</w:t>
      </w:r>
      <w:proofErr w:type="spellEnd"/>
      <w:r w:rsidRPr="00A82A88">
        <w:rPr>
          <w:sz w:val="28"/>
          <w:szCs w:val="28"/>
        </w:rPr>
        <w:t xml:space="preserve"> района, подлежащего </w:t>
      </w:r>
      <w:r>
        <w:rPr>
          <w:sz w:val="28"/>
          <w:szCs w:val="28"/>
        </w:rPr>
        <w:t xml:space="preserve">включению </w:t>
      </w:r>
      <w:r w:rsidRPr="00F91CA4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91CA4">
        <w:rPr>
          <w:sz w:val="28"/>
          <w:szCs w:val="28"/>
        </w:rPr>
        <w:t xml:space="preserve">еестр объектов муниципальной собственности </w:t>
      </w:r>
      <w:proofErr w:type="spellStart"/>
      <w:r w:rsidRPr="00F91CA4">
        <w:rPr>
          <w:sz w:val="28"/>
          <w:szCs w:val="28"/>
        </w:rPr>
        <w:t>Варгашинского</w:t>
      </w:r>
      <w:proofErr w:type="spellEnd"/>
      <w:r w:rsidRPr="00F91CA4">
        <w:rPr>
          <w:sz w:val="28"/>
          <w:szCs w:val="28"/>
        </w:rPr>
        <w:t xml:space="preserve"> района</w:t>
      </w:r>
      <w:r w:rsidRPr="000F35BB">
        <w:rPr>
          <w:sz w:val="28"/>
          <w:szCs w:val="28"/>
        </w:rPr>
        <w:t xml:space="preserve"> </w:t>
      </w:r>
      <w:r w:rsidRPr="00451559">
        <w:rPr>
          <w:sz w:val="28"/>
          <w:szCs w:val="28"/>
        </w:rPr>
        <w:t xml:space="preserve">и в состав муниципальной казны </w:t>
      </w:r>
      <w:proofErr w:type="spellStart"/>
      <w:r w:rsidRPr="00451559">
        <w:rPr>
          <w:sz w:val="28"/>
          <w:szCs w:val="28"/>
        </w:rPr>
        <w:t>Варгашинского</w:t>
      </w:r>
      <w:proofErr w:type="spellEnd"/>
      <w:r w:rsidRPr="00451559">
        <w:rPr>
          <w:sz w:val="28"/>
          <w:szCs w:val="28"/>
        </w:rPr>
        <w:t xml:space="preserve"> района</w:t>
      </w:r>
    </w:p>
    <w:p w:rsidR="00121E9D" w:rsidRPr="00616712" w:rsidRDefault="00121E9D" w:rsidP="00121E9D">
      <w:pPr>
        <w:ind w:right="-158"/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178"/>
        <w:gridCol w:w="1902"/>
      </w:tblGrid>
      <w:tr w:rsidR="00A23079" w:rsidRPr="00F930BD" w:rsidTr="00A23079">
        <w:tc>
          <w:tcPr>
            <w:tcW w:w="959" w:type="dxa"/>
          </w:tcPr>
          <w:p w:rsidR="00A23079" w:rsidRPr="00F930BD" w:rsidRDefault="00A23079" w:rsidP="007A4E2B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30BD">
              <w:rPr>
                <w:sz w:val="28"/>
                <w:szCs w:val="28"/>
              </w:rPr>
              <w:t>/</w:t>
            </w:r>
            <w:proofErr w:type="spellStart"/>
            <w:r w:rsidRPr="00F93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8" w:type="dxa"/>
          </w:tcPr>
          <w:p w:rsidR="00A23079" w:rsidRPr="00F930BD" w:rsidRDefault="00A23079" w:rsidP="007A4E2B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02" w:type="dxa"/>
          </w:tcPr>
          <w:p w:rsidR="00A23079" w:rsidRPr="00F930BD" w:rsidRDefault="00A23079" w:rsidP="007A4E2B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Балансовая стоимость</w:t>
            </w:r>
            <w:r>
              <w:rPr>
                <w:sz w:val="28"/>
                <w:szCs w:val="28"/>
              </w:rPr>
              <w:t>,</w:t>
            </w:r>
            <w:r w:rsidRPr="00F930BD">
              <w:rPr>
                <w:sz w:val="28"/>
                <w:szCs w:val="28"/>
              </w:rPr>
              <w:t xml:space="preserve"> (руб.)</w:t>
            </w:r>
          </w:p>
        </w:tc>
      </w:tr>
      <w:tr w:rsidR="00A23079" w:rsidRPr="00F930BD" w:rsidTr="00A23079">
        <w:tc>
          <w:tcPr>
            <w:tcW w:w="959" w:type="dxa"/>
          </w:tcPr>
          <w:p w:rsidR="00A23079" w:rsidRPr="00F930BD" w:rsidRDefault="00A23079" w:rsidP="007A4E2B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A23079" w:rsidRPr="00F930BD" w:rsidRDefault="00A23079" w:rsidP="007A4E2B">
            <w:pPr>
              <w:ind w:right="-158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Транспортное средство:</w:t>
            </w:r>
          </w:p>
          <w:p w:rsidR="00A23079" w:rsidRPr="00F930BD" w:rsidRDefault="00A23079" w:rsidP="00C759B1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специальный для перевозки детей, ГАЗ-322121, номер технического паспорта: 52ОМ302163,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CC5C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 Х96322121</w:t>
            </w:r>
            <w:r>
              <w:rPr>
                <w:sz w:val="28"/>
                <w:szCs w:val="28"/>
                <w:lang w:val="en-US"/>
              </w:rPr>
              <w:t>G</w:t>
            </w:r>
            <w:r w:rsidRPr="0067430B">
              <w:rPr>
                <w:sz w:val="28"/>
                <w:szCs w:val="28"/>
              </w:rPr>
              <w:t>0815936</w:t>
            </w:r>
            <w:r>
              <w:rPr>
                <w:sz w:val="28"/>
                <w:szCs w:val="28"/>
              </w:rPr>
              <w:t>, номер кузова: 322121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0590206, </w:t>
            </w:r>
            <w:r w:rsidRPr="00F930BD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изготовления</w:t>
            </w:r>
            <w:r w:rsidRPr="00F930BD">
              <w:rPr>
                <w:sz w:val="28"/>
                <w:szCs w:val="28"/>
              </w:rPr>
              <w:t xml:space="preserve"> ТС-20</w:t>
            </w:r>
            <w:r>
              <w:rPr>
                <w:sz w:val="28"/>
                <w:szCs w:val="28"/>
              </w:rPr>
              <w:t>16,</w:t>
            </w:r>
            <w:r w:rsidRPr="00F930BD">
              <w:rPr>
                <w:sz w:val="28"/>
                <w:szCs w:val="28"/>
              </w:rPr>
              <w:t xml:space="preserve"> № двигателя</w:t>
            </w:r>
            <w:r>
              <w:rPr>
                <w:sz w:val="28"/>
                <w:szCs w:val="28"/>
              </w:rPr>
              <w:t>:</w:t>
            </w:r>
            <w:r w:rsidRPr="00F9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421640,</w:t>
            </w:r>
            <w:r w:rsidRPr="00F9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0801427,</w:t>
            </w:r>
            <w:r w:rsidRPr="00F930BD">
              <w:rPr>
                <w:sz w:val="28"/>
                <w:szCs w:val="28"/>
              </w:rPr>
              <w:t xml:space="preserve"> шасси (рама) </w:t>
            </w:r>
            <w:r>
              <w:rPr>
                <w:sz w:val="28"/>
                <w:szCs w:val="28"/>
              </w:rPr>
              <w:t>отсутствует</w:t>
            </w:r>
            <w:r w:rsidRPr="00F930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</w:tcPr>
          <w:p w:rsidR="00A23079" w:rsidRPr="00F930BD" w:rsidRDefault="00A23079" w:rsidP="007A4E2B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1165000,00</w:t>
            </w:r>
          </w:p>
        </w:tc>
      </w:tr>
    </w:tbl>
    <w:p w:rsidR="00A36A77" w:rsidRDefault="00A36A77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A23079" w:rsidRDefault="00A23079"/>
    <w:p w:rsidR="00E33309" w:rsidRDefault="00E33309" w:rsidP="00A23079">
      <w:pPr>
        <w:jc w:val="center"/>
        <w:sectPr w:rsidR="00E33309" w:rsidSect="00A36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079" w:rsidRDefault="00A23079" w:rsidP="00A23079">
      <w:pPr>
        <w:jc w:val="center"/>
      </w:pPr>
      <w:r>
        <w:lastRenderedPageBreak/>
        <w:t>Лист согласования</w:t>
      </w:r>
    </w:p>
    <w:p w:rsidR="00A23079" w:rsidRDefault="00A23079" w:rsidP="00A23079">
      <w:pPr>
        <w:jc w:val="center"/>
      </w:pPr>
    </w:p>
    <w:p w:rsidR="00A23079" w:rsidRPr="00145B03" w:rsidRDefault="00A23079" w:rsidP="00A23079">
      <w:pPr>
        <w:tabs>
          <w:tab w:val="left" w:pos="9720"/>
        </w:tabs>
        <w:ind w:right="22"/>
        <w:jc w:val="both"/>
      </w:pPr>
      <w:r>
        <w:t xml:space="preserve">Проекта распоряжения Администрации </w:t>
      </w:r>
      <w:proofErr w:type="spellStart"/>
      <w:r>
        <w:t>Варгашинского</w:t>
      </w:r>
      <w:proofErr w:type="spellEnd"/>
      <w:r>
        <w:t xml:space="preserve"> района «</w:t>
      </w:r>
      <w:r w:rsidRPr="00A23079">
        <w:t xml:space="preserve">О включении имущества в реестр объектов муниципальной собственности </w:t>
      </w:r>
      <w:proofErr w:type="spellStart"/>
      <w:r w:rsidRPr="00A23079">
        <w:t>Варгашинского</w:t>
      </w:r>
      <w:proofErr w:type="spellEnd"/>
      <w:r w:rsidRPr="00A23079">
        <w:t xml:space="preserve"> района и в состав муниципальной казны </w:t>
      </w:r>
      <w:proofErr w:type="spellStart"/>
      <w:r w:rsidRPr="00A23079">
        <w:t>Варгашинского</w:t>
      </w:r>
      <w:proofErr w:type="spellEnd"/>
      <w:r w:rsidRPr="00A23079">
        <w:t xml:space="preserve"> района</w:t>
      </w:r>
      <w:r w:rsidRPr="00145B03">
        <w:t>»</w:t>
      </w:r>
    </w:p>
    <w:p w:rsidR="00A23079" w:rsidRPr="00A469CB" w:rsidRDefault="00A23079" w:rsidP="00A23079"/>
    <w:p w:rsidR="00A23079" w:rsidRPr="00DB2F95" w:rsidRDefault="00A23079" w:rsidP="00A23079">
      <w:pPr>
        <w:tabs>
          <w:tab w:val="left" w:pos="9720"/>
        </w:tabs>
        <w:ind w:right="22"/>
        <w:jc w:val="both"/>
      </w:pPr>
    </w:p>
    <w:p w:rsidR="00A23079" w:rsidRDefault="00A23079" w:rsidP="00A23079">
      <w:r>
        <w:t>Проект подготовил:</w:t>
      </w:r>
    </w:p>
    <w:tbl>
      <w:tblPr>
        <w:tblStyle w:val="a4"/>
        <w:tblW w:w="14356" w:type="dxa"/>
        <w:tblLook w:val="01E0"/>
      </w:tblPr>
      <w:tblGrid>
        <w:gridCol w:w="4786"/>
        <w:gridCol w:w="4862"/>
        <w:gridCol w:w="4708"/>
      </w:tblGrid>
      <w:tr w:rsidR="00A23079" w:rsidTr="007A4E2B">
        <w:trPr>
          <w:trHeight w:val="755"/>
        </w:trPr>
        <w:tc>
          <w:tcPr>
            <w:tcW w:w="4786" w:type="dxa"/>
          </w:tcPr>
          <w:p w:rsidR="00A23079" w:rsidRDefault="00A23079" w:rsidP="007A4E2B"/>
        </w:tc>
        <w:tc>
          <w:tcPr>
            <w:tcW w:w="4862" w:type="dxa"/>
          </w:tcPr>
          <w:p w:rsidR="00A23079" w:rsidRPr="005C719F" w:rsidRDefault="00A23079" w:rsidP="007A4E2B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:rsidR="00A23079" w:rsidRDefault="00A23079" w:rsidP="007A4E2B"/>
        </w:tc>
      </w:tr>
    </w:tbl>
    <w:p w:rsidR="00A23079" w:rsidRDefault="00A23079" w:rsidP="00A23079">
      <w:pPr>
        <w:ind w:firstLine="709"/>
      </w:pPr>
    </w:p>
    <w:p w:rsidR="00A23079" w:rsidRPr="00611981" w:rsidRDefault="00A23079" w:rsidP="00A23079">
      <w:r w:rsidRPr="00611981">
        <w:t>Проект согласован:</w:t>
      </w:r>
    </w:p>
    <w:tbl>
      <w:tblPr>
        <w:tblStyle w:val="a4"/>
        <w:tblW w:w="9648" w:type="dxa"/>
        <w:tblLook w:val="01E0"/>
      </w:tblPr>
      <w:tblGrid>
        <w:gridCol w:w="4788"/>
        <w:gridCol w:w="2408"/>
        <w:gridCol w:w="2452"/>
      </w:tblGrid>
      <w:tr w:rsidR="00A23079" w:rsidRPr="00611981" w:rsidTr="007A4E2B">
        <w:trPr>
          <w:trHeight w:val="241"/>
        </w:trPr>
        <w:tc>
          <w:tcPr>
            <w:tcW w:w="4788" w:type="dxa"/>
            <w:vMerge w:val="restart"/>
          </w:tcPr>
          <w:p w:rsidR="00A23079" w:rsidRPr="00611981" w:rsidRDefault="00A23079" w:rsidP="007A4E2B"/>
        </w:tc>
        <w:tc>
          <w:tcPr>
            <w:tcW w:w="4860" w:type="dxa"/>
            <w:gridSpan w:val="2"/>
          </w:tcPr>
          <w:p w:rsidR="00A23079" w:rsidRPr="00611981" w:rsidRDefault="00A23079" w:rsidP="007A4E2B">
            <w:pPr>
              <w:jc w:val="center"/>
            </w:pPr>
            <w:r w:rsidRPr="00611981">
              <w:t>Результат</w:t>
            </w:r>
          </w:p>
        </w:tc>
      </w:tr>
      <w:tr w:rsidR="00A23079" w:rsidRPr="00611981" w:rsidTr="00A23079">
        <w:trPr>
          <w:trHeight w:val="1040"/>
        </w:trPr>
        <w:tc>
          <w:tcPr>
            <w:tcW w:w="4788" w:type="dxa"/>
            <w:vMerge/>
          </w:tcPr>
          <w:p w:rsidR="00A23079" w:rsidRPr="00611981" w:rsidRDefault="00A23079" w:rsidP="007A4E2B"/>
        </w:tc>
        <w:tc>
          <w:tcPr>
            <w:tcW w:w="2408" w:type="dxa"/>
          </w:tcPr>
          <w:p w:rsidR="00A23079" w:rsidRPr="00611981" w:rsidRDefault="00A23079" w:rsidP="007A4E2B">
            <w:pPr>
              <w:jc w:val="center"/>
            </w:pPr>
            <w:r w:rsidRPr="00611981">
              <w:t>Согласовано без</w:t>
            </w:r>
          </w:p>
          <w:p w:rsidR="00A23079" w:rsidRPr="00611981" w:rsidRDefault="00A23079" w:rsidP="007A4E2B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2452" w:type="dxa"/>
          </w:tcPr>
          <w:p w:rsidR="00A23079" w:rsidRPr="00611981" w:rsidRDefault="00A23079" w:rsidP="007A4E2B">
            <w:pPr>
              <w:jc w:val="center"/>
            </w:pPr>
            <w:r w:rsidRPr="00611981">
              <w:t xml:space="preserve">Согласовано с </w:t>
            </w:r>
          </w:p>
          <w:p w:rsidR="00A23079" w:rsidRPr="00611981" w:rsidRDefault="00A23079" w:rsidP="007A4E2B">
            <w:pPr>
              <w:jc w:val="center"/>
            </w:pPr>
            <w:r w:rsidRPr="00611981">
              <w:t xml:space="preserve">разногласиями </w:t>
            </w:r>
          </w:p>
          <w:p w:rsidR="00A23079" w:rsidRPr="00611981" w:rsidRDefault="00A23079" w:rsidP="007A4E2B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A23079" w:rsidRPr="00611981" w:rsidRDefault="00A23079" w:rsidP="007A4E2B">
            <w:pPr>
              <w:jc w:val="center"/>
            </w:pPr>
            <w:r w:rsidRPr="00611981">
              <w:t>прилагается)*</w:t>
            </w:r>
          </w:p>
        </w:tc>
      </w:tr>
      <w:tr w:rsidR="00A23079" w:rsidRPr="00611981" w:rsidTr="00A23079">
        <w:trPr>
          <w:trHeight w:val="1380"/>
        </w:trPr>
        <w:tc>
          <w:tcPr>
            <w:tcW w:w="4788" w:type="dxa"/>
          </w:tcPr>
          <w:p w:rsidR="00A23079" w:rsidRPr="005C719F" w:rsidRDefault="00A23079" w:rsidP="007A4E2B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408" w:type="dxa"/>
          </w:tcPr>
          <w:p w:rsidR="00A23079" w:rsidRPr="00611981" w:rsidRDefault="00A23079" w:rsidP="007A4E2B"/>
        </w:tc>
        <w:tc>
          <w:tcPr>
            <w:tcW w:w="2452" w:type="dxa"/>
          </w:tcPr>
          <w:p w:rsidR="00A23079" w:rsidRPr="00611981" w:rsidRDefault="00A23079" w:rsidP="007A4E2B"/>
        </w:tc>
      </w:tr>
      <w:tr w:rsidR="00A23079" w:rsidRPr="00611981" w:rsidTr="00A23079">
        <w:trPr>
          <w:trHeight w:val="1380"/>
        </w:trPr>
        <w:tc>
          <w:tcPr>
            <w:tcW w:w="4788" w:type="dxa"/>
          </w:tcPr>
          <w:p w:rsidR="00A23079" w:rsidRDefault="00A23079" w:rsidP="007A4E2B">
            <w:proofErr w:type="spellStart"/>
            <w:r>
              <w:t>М</w:t>
            </w:r>
            <w:r w:rsidRPr="009606C9">
              <w:t>.</w:t>
            </w:r>
            <w:r>
              <w:t>М</w:t>
            </w:r>
            <w:r w:rsidRPr="009606C9">
              <w:t>.</w:t>
            </w:r>
            <w:r>
              <w:t>Ошнурова</w:t>
            </w:r>
            <w:proofErr w:type="spellEnd"/>
            <w:r w:rsidRPr="009606C9">
              <w:t xml:space="preserve">, первый заместитель Главы </w:t>
            </w:r>
            <w:proofErr w:type="spellStart"/>
            <w:r w:rsidRPr="009606C9">
              <w:t>Варгашинского</w:t>
            </w:r>
            <w:proofErr w:type="spellEnd"/>
            <w:r w:rsidRPr="009606C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9606C9">
              <w:t>Варгашинского</w:t>
            </w:r>
            <w:proofErr w:type="spellEnd"/>
            <w:r w:rsidRPr="009606C9">
              <w:t xml:space="preserve"> района</w:t>
            </w:r>
          </w:p>
        </w:tc>
        <w:tc>
          <w:tcPr>
            <w:tcW w:w="2408" w:type="dxa"/>
          </w:tcPr>
          <w:p w:rsidR="00A23079" w:rsidRPr="00611981" w:rsidRDefault="00A23079" w:rsidP="007A4E2B"/>
        </w:tc>
        <w:tc>
          <w:tcPr>
            <w:tcW w:w="2452" w:type="dxa"/>
          </w:tcPr>
          <w:p w:rsidR="00A23079" w:rsidRPr="00611981" w:rsidRDefault="00A23079" w:rsidP="007A4E2B"/>
        </w:tc>
      </w:tr>
      <w:tr w:rsidR="00A23079" w:rsidRPr="00611981" w:rsidTr="00A23079">
        <w:trPr>
          <w:trHeight w:val="893"/>
        </w:trPr>
        <w:tc>
          <w:tcPr>
            <w:tcW w:w="4788" w:type="dxa"/>
          </w:tcPr>
          <w:p w:rsidR="00A23079" w:rsidRPr="005C719F" w:rsidRDefault="00A23079" w:rsidP="007A4E2B">
            <w:r w:rsidRPr="005C719F">
              <w:t xml:space="preserve">Т.Н.Михалева, заместитель Главы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района, руководитель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408" w:type="dxa"/>
          </w:tcPr>
          <w:p w:rsidR="00A23079" w:rsidRPr="00611981" w:rsidRDefault="00A23079" w:rsidP="007A4E2B"/>
        </w:tc>
        <w:tc>
          <w:tcPr>
            <w:tcW w:w="2452" w:type="dxa"/>
          </w:tcPr>
          <w:p w:rsidR="00A23079" w:rsidRPr="00611981" w:rsidRDefault="00A23079" w:rsidP="007A4E2B"/>
        </w:tc>
      </w:tr>
      <w:tr w:rsidR="00A23079" w:rsidRPr="00611981" w:rsidTr="00A23079">
        <w:trPr>
          <w:trHeight w:val="893"/>
        </w:trPr>
        <w:tc>
          <w:tcPr>
            <w:tcW w:w="4788" w:type="dxa"/>
          </w:tcPr>
          <w:p w:rsidR="00A23079" w:rsidRPr="005C719F" w:rsidRDefault="00A23079" w:rsidP="007A4E2B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 xml:space="preserve">Администрации </w:t>
            </w:r>
            <w:proofErr w:type="spellStart"/>
            <w:r w:rsidRPr="00EB50CF">
              <w:t>Варгашинского</w:t>
            </w:r>
            <w:proofErr w:type="spellEnd"/>
            <w:r w:rsidRPr="00EB50CF">
              <w:t xml:space="preserve"> района</w:t>
            </w:r>
          </w:p>
        </w:tc>
        <w:tc>
          <w:tcPr>
            <w:tcW w:w="2408" w:type="dxa"/>
          </w:tcPr>
          <w:p w:rsidR="00A23079" w:rsidRPr="00611981" w:rsidRDefault="00A23079" w:rsidP="007A4E2B"/>
        </w:tc>
        <w:tc>
          <w:tcPr>
            <w:tcW w:w="2452" w:type="dxa"/>
          </w:tcPr>
          <w:p w:rsidR="00A23079" w:rsidRPr="00611981" w:rsidRDefault="00A23079" w:rsidP="007A4E2B"/>
        </w:tc>
      </w:tr>
      <w:tr w:rsidR="00A23079" w:rsidRPr="00611981" w:rsidTr="00A23079">
        <w:trPr>
          <w:trHeight w:val="890"/>
        </w:trPr>
        <w:tc>
          <w:tcPr>
            <w:tcW w:w="4788" w:type="dxa"/>
          </w:tcPr>
          <w:p w:rsidR="00A23079" w:rsidRPr="005C719F" w:rsidRDefault="00A23079" w:rsidP="007A4E2B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 xml:space="preserve">, ведущий специалист правового отдела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408" w:type="dxa"/>
          </w:tcPr>
          <w:p w:rsidR="00A23079" w:rsidRPr="00611981" w:rsidRDefault="00A23079" w:rsidP="007A4E2B"/>
        </w:tc>
        <w:tc>
          <w:tcPr>
            <w:tcW w:w="2452" w:type="dxa"/>
          </w:tcPr>
          <w:p w:rsidR="00A23079" w:rsidRPr="00611981" w:rsidRDefault="00A23079" w:rsidP="007A4E2B"/>
        </w:tc>
      </w:tr>
      <w:tr w:rsidR="007E3860" w:rsidRPr="00611981" w:rsidTr="00A23079">
        <w:trPr>
          <w:trHeight w:val="890"/>
        </w:trPr>
        <w:tc>
          <w:tcPr>
            <w:tcW w:w="4788" w:type="dxa"/>
          </w:tcPr>
          <w:p w:rsidR="007E3860" w:rsidRDefault="007E3860" w:rsidP="007A4E2B">
            <w:r w:rsidRPr="006472F9">
              <w:t xml:space="preserve">В.В.Степанова, начальник отдела учета и отчетности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главный бухгалтер</w:t>
            </w:r>
          </w:p>
        </w:tc>
        <w:tc>
          <w:tcPr>
            <w:tcW w:w="2408" w:type="dxa"/>
          </w:tcPr>
          <w:p w:rsidR="007E3860" w:rsidRPr="00611981" w:rsidRDefault="007E3860" w:rsidP="007A4E2B"/>
        </w:tc>
        <w:tc>
          <w:tcPr>
            <w:tcW w:w="2452" w:type="dxa"/>
          </w:tcPr>
          <w:p w:rsidR="007E3860" w:rsidRPr="00611981" w:rsidRDefault="007E3860" w:rsidP="007A4E2B"/>
        </w:tc>
      </w:tr>
    </w:tbl>
    <w:p w:rsidR="00A23079" w:rsidRDefault="00A23079" w:rsidP="00A23079"/>
    <w:p w:rsidR="00A23079" w:rsidRDefault="00A23079" w:rsidP="00A2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A23079" w:rsidRPr="000D3149" w:rsidTr="007A4E2B">
        <w:tc>
          <w:tcPr>
            <w:tcW w:w="9468" w:type="dxa"/>
            <w:shd w:val="clear" w:color="auto" w:fill="auto"/>
          </w:tcPr>
          <w:p w:rsidR="00A23079" w:rsidRPr="000D3149" w:rsidRDefault="00A23079" w:rsidP="007A4E2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A23079" w:rsidRPr="000D3149" w:rsidTr="007A4E2B">
        <w:tc>
          <w:tcPr>
            <w:tcW w:w="9468" w:type="dxa"/>
            <w:shd w:val="clear" w:color="auto" w:fill="auto"/>
          </w:tcPr>
          <w:p w:rsidR="00A23079" w:rsidRPr="000D314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A2307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A23079" w:rsidRPr="000D314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23079" w:rsidRPr="000D3149" w:rsidTr="007A4E2B">
        <w:tc>
          <w:tcPr>
            <w:tcW w:w="9468" w:type="dxa"/>
            <w:shd w:val="clear" w:color="auto" w:fill="auto"/>
          </w:tcPr>
          <w:p w:rsidR="00A23079" w:rsidRPr="000D3149" w:rsidRDefault="00A23079" w:rsidP="007A4E2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A23079" w:rsidRPr="000D3149" w:rsidTr="007A4E2B">
        <w:tc>
          <w:tcPr>
            <w:tcW w:w="9468" w:type="dxa"/>
            <w:shd w:val="clear" w:color="auto" w:fill="auto"/>
          </w:tcPr>
          <w:p w:rsidR="00A23079" w:rsidRPr="000D314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A2307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A23079" w:rsidRPr="000D314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23079" w:rsidRPr="000D3149" w:rsidTr="007A4E2B">
        <w:tc>
          <w:tcPr>
            <w:tcW w:w="9468" w:type="dxa"/>
            <w:shd w:val="clear" w:color="auto" w:fill="auto"/>
          </w:tcPr>
          <w:p w:rsidR="00A23079" w:rsidRPr="000D3149" w:rsidRDefault="00A23079" w:rsidP="007A4E2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A23079" w:rsidRPr="000D3149" w:rsidTr="007A4E2B">
        <w:tc>
          <w:tcPr>
            <w:tcW w:w="9468" w:type="dxa"/>
            <w:shd w:val="clear" w:color="auto" w:fill="auto"/>
          </w:tcPr>
          <w:p w:rsidR="00A2307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A23079" w:rsidRPr="000D3149" w:rsidRDefault="00A23079" w:rsidP="007A4E2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23079" w:rsidRPr="000D3149" w:rsidTr="007A4E2B">
        <w:tc>
          <w:tcPr>
            <w:tcW w:w="9468" w:type="dxa"/>
            <w:shd w:val="clear" w:color="auto" w:fill="auto"/>
          </w:tcPr>
          <w:p w:rsidR="00A23079" w:rsidRPr="000D3149" w:rsidRDefault="00A23079" w:rsidP="007A4E2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A23079" w:rsidRDefault="00A23079"/>
    <w:sectPr w:rsidR="00A23079" w:rsidSect="00E3330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9D"/>
    <w:rsid w:val="00121E9D"/>
    <w:rsid w:val="00385575"/>
    <w:rsid w:val="00386D43"/>
    <w:rsid w:val="0067430B"/>
    <w:rsid w:val="007E3860"/>
    <w:rsid w:val="00A23079"/>
    <w:rsid w:val="00A36A77"/>
    <w:rsid w:val="00C759B1"/>
    <w:rsid w:val="00E3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E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121E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A2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cp:lastPrinted>2016-12-21T11:21:00Z</cp:lastPrinted>
  <dcterms:created xsi:type="dcterms:W3CDTF">2016-12-21T10:43:00Z</dcterms:created>
  <dcterms:modified xsi:type="dcterms:W3CDTF">2016-12-26T03:55:00Z</dcterms:modified>
</cp:coreProperties>
</file>