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1" w:rsidRPr="001674DB" w:rsidRDefault="00F53E61" w:rsidP="00F53E61">
      <w:pPr>
        <w:jc w:val="center"/>
        <w:rPr>
          <w:b/>
          <w:sz w:val="28"/>
          <w:szCs w:val="28"/>
        </w:rPr>
      </w:pPr>
      <w:r w:rsidRPr="001674DB">
        <w:rPr>
          <w:b/>
          <w:sz w:val="28"/>
          <w:szCs w:val="28"/>
        </w:rPr>
        <w:t>КУРГАНСКАЯ ОБЛАСТЬ</w:t>
      </w:r>
    </w:p>
    <w:p w:rsidR="00F53E61" w:rsidRPr="001674DB" w:rsidRDefault="00F53E61" w:rsidP="00F53E61">
      <w:pPr>
        <w:jc w:val="center"/>
        <w:rPr>
          <w:b/>
          <w:sz w:val="28"/>
          <w:szCs w:val="28"/>
        </w:rPr>
      </w:pPr>
      <w:r w:rsidRPr="001674DB">
        <w:rPr>
          <w:b/>
          <w:sz w:val="28"/>
          <w:szCs w:val="28"/>
        </w:rPr>
        <w:t>ВАРГАШИНСКИЙ РАЙОН</w:t>
      </w:r>
    </w:p>
    <w:p w:rsidR="00F53E61" w:rsidRDefault="00F53E61" w:rsidP="00F53E61">
      <w:pPr>
        <w:jc w:val="center"/>
        <w:rPr>
          <w:b/>
          <w:sz w:val="28"/>
          <w:szCs w:val="28"/>
        </w:rPr>
      </w:pPr>
      <w:r w:rsidRPr="001674DB">
        <w:rPr>
          <w:b/>
          <w:sz w:val="28"/>
          <w:szCs w:val="28"/>
        </w:rPr>
        <w:t>АДМИНИСТРАЦИЯ ВАРГАШИНСКОГО РАЙОНА</w:t>
      </w:r>
    </w:p>
    <w:p w:rsidR="00F53E61" w:rsidRDefault="00F53E61" w:rsidP="00F53E61">
      <w:pPr>
        <w:jc w:val="center"/>
        <w:rPr>
          <w:b/>
          <w:sz w:val="28"/>
          <w:szCs w:val="28"/>
        </w:rPr>
      </w:pPr>
    </w:p>
    <w:p w:rsidR="00F53E61" w:rsidRDefault="00F53E61" w:rsidP="00F53E61">
      <w:pPr>
        <w:jc w:val="center"/>
        <w:rPr>
          <w:b/>
          <w:sz w:val="28"/>
          <w:szCs w:val="28"/>
        </w:rPr>
      </w:pPr>
    </w:p>
    <w:p w:rsidR="00F53E61" w:rsidRDefault="00F53E61" w:rsidP="00F53E61">
      <w:pPr>
        <w:jc w:val="center"/>
        <w:rPr>
          <w:b/>
          <w:sz w:val="28"/>
          <w:szCs w:val="28"/>
        </w:rPr>
      </w:pPr>
    </w:p>
    <w:p w:rsidR="006E7D48" w:rsidRDefault="006E7D48" w:rsidP="00F53E61">
      <w:pPr>
        <w:jc w:val="center"/>
        <w:rPr>
          <w:b/>
          <w:sz w:val="28"/>
          <w:szCs w:val="28"/>
        </w:rPr>
      </w:pPr>
    </w:p>
    <w:p w:rsidR="00F53E61" w:rsidRPr="001674DB" w:rsidRDefault="00F53E61" w:rsidP="00F53E61">
      <w:pPr>
        <w:jc w:val="center"/>
        <w:rPr>
          <w:b/>
          <w:sz w:val="28"/>
          <w:szCs w:val="28"/>
        </w:rPr>
      </w:pPr>
    </w:p>
    <w:p w:rsidR="00F53E61" w:rsidRDefault="00F53E61" w:rsidP="00F53E61">
      <w:pPr>
        <w:pStyle w:val="1"/>
        <w:rPr>
          <w:sz w:val="28"/>
          <w:szCs w:val="28"/>
        </w:rPr>
      </w:pPr>
      <w:r w:rsidRPr="00171D05">
        <w:rPr>
          <w:sz w:val="28"/>
          <w:szCs w:val="28"/>
        </w:rPr>
        <w:t>РАСПОРЯЖЕНИЕ</w:t>
      </w:r>
    </w:p>
    <w:p w:rsidR="00F53E61" w:rsidRDefault="00F53E61" w:rsidP="00F53E61"/>
    <w:p w:rsidR="00F53E61" w:rsidRDefault="00F53E61" w:rsidP="00F53E61"/>
    <w:p w:rsidR="00F53E61" w:rsidRDefault="00F53E61" w:rsidP="00F53E61"/>
    <w:p w:rsidR="00F53E61" w:rsidRPr="00171D05" w:rsidRDefault="00F53E61" w:rsidP="00F53E61"/>
    <w:p w:rsidR="00F53E61" w:rsidRPr="001674DB" w:rsidRDefault="00F53E61" w:rsidP="00F53E61">
      <w:pPr>
        <w:jc w:val="both"/>
        <w:rPr>
          <w:b/>
          <w:sz w:val="28"/>
          <w:szCs w:val="28"/>
        </w:rPr>
      </w:pPr>
      <w:r w:rsidRPr="001674DB">
        <w:rPr>
          <w:b/>
          <w:sz w:val="28"/>
          <w:szCs w:val="28"/>
        </w:rPr>
        <w:t xml:space="preserve">от </w:t>
      </w:r>
      <w:r w:rsidR="003F48DE">
        <w:rPr>
          <w:b/>
          <w:sz w:val="28"/>
          <w:szCs w:val="28"/>
        </w:rPr>
        <w:t xml:space="preserve">13 июля 2017 года </w:t>
      </w:r>
      <w:r>
        <w:rPr>
          <w:b/>
          <w:sz w:val="28"/>
          <w:szCs w:val="28"/>
        </w:rPr>
        <w:t xml:space="preserve"> </w:t>
      </w:r>
      <w:r w:rsidRPr="001674DB">
        <w:rPr>
          <w:b/>
          <w:sz w:val="28"/>
          <w:szCs w:val="28"/>
        </w:rPr>
        <w:t xml:space="preserve">№ </w:t>
      </w:r>
      <w:r w:rsidR="003F48DE">
        <w:rPr>
          <w:b/>
          <w:sz w:val="28"/>
          <w:szCs w:val="28"/>
        </w:rPr>
        <w:t>331-р</w:t>
      </w:r>
    </w:p>
    <w:p w:rsidR="00F53E61" w:rsidRDefault="00F53E61" w:rsidP="00F53E61">
      <w:pPr>
        <w:rPr>
          <w:b/>
          <w:sz w:val="28"/>
          <w:szCs w:val="28"/>
        </w:rPr>
      </w:pPr>
      <w:proofErr w:type="spellStart"/>
      <w:r w:rsidRPr="001674DB">
        <w:rPr>
          <w:b/>
          <w:sz w:val="28"/>
          <w:szCs w:val="28"/>
        </w:rPr>
        <w:t>р.п</w:t>
      </w:r>
      <w:proofErr w:type="gramStart"/>
      <w:r w:rsidRPr="001674DB">
        <w:rPr>
          <w:b/>
          <w:sz w:val="28"/>
          <w:szCs w:val="28"/>
        </w:rPr>
        <w:t>.В</w:t>
      </w:r>
      <w:proofErr w:type="gramEnd"/>
      <w:r w:rsidRPr="001674DB">
        <w:rPr>
          <w:b/>
          <w:sz w:val="28"/>
          <w:szCs w:val="28"/>
        </w:rPr>
        <w:t>аргаши</w:t>
      </w:r>
      <w:proofErr w:type="spellEnd"/>
    </w:p>
    <w:p w:rsidR="00F53E61" w:rsidRDefault="00F53E61" w:rsidP="00F53E61">
      <w:pPr>
        <w:rPr>
          <w:b/>
          <w:sz w:val="28"/>
          <w:szCs w:val="28"/>
        </w:rPr>
      </w:pPr>
    </w:p>
    <w:p w:rsidR="006E7D48" w:rsidRPr="001674DB" w:rsidRDefault="006E7D48" w:rsidP="00F53E61">
      <w:pPr>
        <w:rPr>
          <w:b/>
          <w:sz w:val="28"/>
          <w:szCs w:val="28"/>
        </w:rPr>
      </w:pPr>
    </w:p>
    <w:p w:rsidR="00F53E61" w:rsidRPr="00915013" w:rsidRDefault="00F53E61" w:rsidP="00F53E61">
      <w:pPr>
        <w:jc w:val="center"/>
        <w:rPr>
          <w:sz w:val="28"/>
          <w:szCs w:val="28"/>
        </w:rPr>
      </w:pPr>
    </w:p>
    <w:p w:rsidR="00F53E61" w:rsidRDefault="00F53E61" w:rsidP="00F53E61">
      <w:pPr>
        <w:jc w:val="center"/>
        <w:rPr>
          <w:b/>
          <w:sz w:val="28"/>
          <w:szCs w:val="28"/>
        </w:rPr>
      </w:pPr>
      <w:r w:rsidRPr="0091501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9150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исключении</w:t>
      </w:r>
      <w:r w:rsidRPr="00915013">
        <w:rPr>
          <w:b/>
          <w:sz w:val="28"/>
          <w:szCs w:val="28"/>
        </w:rPr>
        <w:t xml:space="preserve"> муниципального имущества</w:t>
      </w:r>
      <w:r>
        <w:rPr>
          <w:b/>
          <w:sz w:val="28"/>
          <w:szCs w:val="28"/>
        </w:rPr>
        <w:t xml:space="preserve"> </w:t>
      </w:r>
      <w:proofErr w:type="spellStart"/>
      <w:r w:rsidRPr="00915013">
        <w:rPr>
          <w:b/>
          <w:sz w:val="28"/>
          <w:szCs w:val="28"/>
        </w:rPr>
        <w:t>Варгашинского</w:t>
      </w:r>
      <w:proofErr w:type="spellEnd"/>
      <w:r w:rsidRPr="00915013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из</w:t>
      </w:r>
      <w:r w:rsidRPr="00915013">
        <w:rPr>
          <w:b/>
          <w:sz w:val="28"/>
          <w:szCs w:val="28"/>
        </w:rPr>
        <w:t xml:space="preserve"> состав</w:t>
      </w:r>
      <w:r>
        <w:rPr>
          <w:b/>
          <w:sz w:val="28"/>
          <w:szCs w:val="28"/>
        </w:rPr>
        <w:t>а</w:t>
      </w:r>
      <w:r w:rsidRPr="00915013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</w:t>
      </w:r>
      <w:r w:rsidRPr="00915013">
        <w:rPr>
          <w:b/>
          <w:sz w:val="28"/>
          <w:szCs w:val="28"/>
        </w:rPr>
        <w:t xml:space="preserve">казны </w:t>
      </w:r>
      <w:proofErr w:type="spellStart"/>
      <w:r w:rsidRPr="00915013">
        <w:rPr>
          <w:b/>
          <w:sz w:val="28"/>
          <w:szCs w:val="28"/>
        </w:rPr>
        <w:t>Варгашинского</w:t>
      </w:r>
      <w:proofErr w:type="spellEnd"/>
      <w:r w:rsidRPr="00915013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</w:p>
    <w:p w:rsidR="00F53E61" w:rsidRDefault="00F53E61" w:rsidP="00F53E61">
      <w:pPr>
        <w:jc w:val="center"/>
        <w:rPr>
          <w:b/>
          <w:sz w:val="28"/>
          <w:szCs w:val="28"/>
        </w:rPr>
      </w:pPr>
    </w:p>
    <w:p w:rsidR="00F53E61" w:rsidRDefault="00F53E61" w:rsidP="00F53E61">
      <w:pPr>
        <w:jc w:val="both"/>
      </w:pPr>
    </w:p>
    <w:p w:rsidR="00F53E61" w:rsidRPr="00B77E1A" w:rsidRDefault="00F53E61" w:rsidP="00F53E61">
      <w:pPr>
        <w:tabs>
          <w:tab w:val="left" w:pos="851"/>
          <w:tab w:val="left" w:pos="1276"/>
          <w:tab w:val="left" w:pos="1560"/>
          <w:tab w:val="left" w:pos="2268"/>
        </w:tabs>
        <w:ind w:firstLine="709"/>
        <w:jc w:val="both"/>
        <w:rPr>
          <w:sz w:val="28"/>
          <w:szCs w:val="28"/>
        </w:rPr>
      </w:pPr>
      <w:r w:rsidRPr="00B77E1A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962AF0">
        <w:rPr>
          <w:sz w:val="28"/>
          <w:szCs w:val="28"/>
        </w:rPr>
        <w:t xml:space="preserve">Земельным кодексом Российской Федерации, </w:t>
      </w:r>
      <w:r w:rsidRPr="00B77E1A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 Курганской области, решением </w:t>
      </w:r>
      <w:proofErr w:type="spellStart"/>
      <w:r w:rsidRPr="00B77E1A">
        <w:rPr>
          <w:sz w:val="28"/>
          <w:szCs w:val="28"/>
        </w:rPr>
        <w:t>Варгашинской</w:t>
      </w:r>
      <w:proofErr w:type="spellEnd"/>
      <w:r w:rsidRPr="00B77E1A">
        <w:rPr>
          <w:sz w:val="28"/>
          <w:szCs w:val="28"/>
        </w:rPr>
        <w:t xml:space="preserve"> районной Думы от 23 июля 2015 года № 44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района», </w:t>
      </w:r>
      <w:r w:rsidR="00962AF0">
        <w:rPr>
          <w:sz w:val="28"/>
          <w:szCs w:val="28"/>
        </w:rPr>
        <w:t xml:space="preserve">на основании распоряжений Администрации </w:t>
      </w:r>
      <w:proofErr w:type="spellStart"/>
      <w:r w:rsidR="00962AF0">
        <w:rPr>
          <w:sz w:val="28"/>
          <w:szCs w:val="28"/>
        </w:rPr>
        <w:t>Варгашинского</w:t>
      </w:r>
      <w:proofErr w:type="spellEnd"/>
      <w:r w:rsidR="00962AF0">
        <w:rPr>
          <w:sz w:val="28"/>
          <w:szCs w:val="28"/>
        </w:rPr>
        <w:t xml:space="preserve"> района от 21 февраля 2012 года №96-р «</w:t>
      </w:r>
      <w:r w:rsidR="00962AF0" w:rsidRPr="00962AF0">
        <w:rPr>
          <w:sz w:val="28"/>
          <w:szCs w:val="28"/>
        </w:rPr>
        <w:t>О  предоставлении  земельного  участка в постоянное (бессрочное) пользование МКДОУ  «Детский сад  «</w:t>
      </w:r>
      <w:proofErr w:type="spellStart"/>
      <w:r w:rsidR="00962AF0" w:rsidRPr="00962AF0">
        <w:rPr>
          <w:sz w:val="28"/>
          <w:szCs w:val="28"/>
        </w:rPr>
        <w:t>Рябинушка</w:t>
      </w:r>
      <w:proofErr w:type="spellEnd"/>
      <w:r w:rsidR="00962AF0" w:rsidRPr="00962AF0">
        <w:rPr>
          <w:sz w:val="28"/>
          <w:szCs w:val="28"/>
        </w:rPr>
        <w:t>»</w:t>
      </w:r>
      <w:r w:rsidR="00962AF0">
        <w:rPr>
          <w:sz w:val="28"/>
          <w:szCs w:val="28"/>
        </w:rPr>
        <w:t>, от 18 апреля 2016 года №100-р «</w:t>
      </w:r>
      <w:r w:rsidR="00962AF0" w:rsidRPr="00C2307B">
        <w:rPr>
          <w:sz w:val="28"/>
          <w:szCs w:val="28"/>
        </w:rPr>
        <w:t>О  предоставлении  земельного  участка в постоянное (бессрочное) пользование МКДОУ «</w:t>
      </w:r>
      <w:proofErr w:type="spellStart"/>
      <w:r w:rsidR="00962AF0" w:rsidRPr="00C2307B">
        <w:rPr>
          <w:sz w:val="28"/>
          <w:szCs w:val="28"/>
        </w:rPr>
        <w:t>Верхнесуерский</w:t>
      </w:r>
      <w:proofErr w:type="spellEnd"/>
      <w:r w:rsidR="00962AF0" w:rsidRPr="00C2307B">
        <w:rPr>
          <w:sz w:val="28"/>
          <w:szCs w:val="28"/>
        </w:rPr>
        <w:t xml:space="preserve"> детский сад»</w:t>
      </w:r>
      <w:r w:rsidR="00C2307B">
        <w:rPr>
          <w:sz w:val="28"/>
          <w:szCs w:val="28"/>
        </w:rPr>
        <w:t>, от 16 августа 2016 года №255-р «</w:t>
      </w:r>
      <w:r w:rsidR="00C2307B" w:rsidRPr="00C2307B">
        <w:rPr>
          <w:sz w:val="28"/>
          <w:szCs w:val="28"/>
        </w:rPr>
        <w:t>О  предоставлении  земельного  участка МКДОУ «</w:t>
      </w:r>
      <w:r w:rsidR="00C2307B">
        <w:rPr>
          <w:sz w:val="28"/>
          <w:szCs w:val="28"/>
        </w:rPr>
        <w:t>Д</w:t>
      </w:r>
      <w:r w:rsidR="00C2307B" w:rsidRPr="00C2307B">
        <w:rPr>
          <w:sz w:val="28"/>
          <w:szCs w:val="28"/>
        </w:rPr>
        <w:t>етский сад</w:t>
      </w:r>
      <w:r w:rsidR="00C2307B">
        <w:rPr>
          <w:sz w:val="28"/>
          <w:szCs w:val="28"/>
        </w:rPr>
        <w:t xml:space="preserve"> комбинированного вида «Ромашка»</w:t>
      </w:r>
      <w:r w:rsidR="00C2307B" w:rsidRPr="00962AF0">
        <w:rPr>
          <w:sz w:val="28"/>
          <w:szCs w:val="28"/>
        </w:rPr>
        <w:t xml:space="preserve"> </w:t>
      </w:r>
      <w:r w:rsidR="00C2307B" w:rsidRPr="00C2307B">
        <w:rPr>
          <w:sz w:val="28"/>
          <w:szCs w:val="28"/>
        </w:rPr>
        <w:t>в постоянное (бессрочное) пользование</w:t>
      </w:r>
      <w:r w:rsidR="00B96C44">
        <w:rPr>
          <w:sz w:val="28"/>
          <w:szCs w:val="28"/>
        </w:rPr>
        <w:t>»</w:t>
      </w:r>
      <w:r w:rsidR="00C2307B">
        <w:rPr>
          <w:sz w:val="28"/>
          <w:szCs w:val="28"/>
        </w:rPr>
        <w:t>,</w:t>
      </w:r>
      <w:r w:rsidR="00C2307B" w:rsidRPr="00C2307B">
        <w:rPr>
          <w:sz w:val="28"/>
          <w:szCs w:val="28"/>
        </w:rPr>
        <w:t xml:space="preserve"> </w:t>
      </w:r>
      <w:r w:rsidRPr="00B77E1A">
        <w:rPr>
          <w:sz w:val="28"/>
          <w:szCs w:val="28"/>
        </w:rPr>
        <w:t xml:space="preserve">Администрация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 ОБЯЗЫВАЕТ:</w:t>
      </w:r>
    </w:p>
    <w:p w:rsidR="00F53E61" w:rsidRPr="00B77E1A" w:rsidRDefault="00F53E61" w:rsidP="00F53E61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77E1A">
        <w:rPr>
          <w:sz w:val="28"/>
          <w:szCs w:val="28"/>
        </w:rPr>
        <w:t xml:space="preserve">Отдел учета и отчетности аппарата Администрации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 исключить муниципальное имущество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 из состава муниципальной казны </w:t>
      </w:r>
      <w:proofErr w:type="spellStart"/>
      <w:r w:rsidRPr="00B77E1A">
        <w:rPr>
          <w:sz w:val="28"/>
          <w:szCs w:val="28"/>
        </w:rPr>
        <w:t>Варгашинского</w:t>
      </w:r>
      <w:proofErr w:type="spellEnd"/>
      <w:r w:rsidRPr="00B77E1A">
        <w:rPr>
          <w:sz w:val="28"/>
          <w:szCs w:val="28"/>
        </w:rPr>
        <w:t xml:space="preserve"> района согласно приложению к настоящему распоряжению. </w:t>
      </w:r>
    </w:p>
    <w:p w:rsidR="00C2307B" w:rsidRDefault="00F53E61" w:rsidP="00F53E61">
      <w:pPr>
        <w:numPr>
          <w:ilvl w:val="0"/>
          <w:numId w:val="1"/>
        </w:numPr>
        <w:tabs>
          <w:tab w:val="clear" w:pos="720"/>
          <w:tab w:val="num" w:pos="540"/>
        </w:tabs>
        <w:ind w:left="0" w:right="23" w:firstLine="720"/>
        <w:jc w:val="both"/>
        <w:rPr>
          <w:sz w:val="28"/>
          <w:szCs w:val="28"/>
        </w:rPr>
      </w:pPr>
      <w:r w:rsidRPr="00C2307B">
        <w:rPr>
          <w:sz w:val="28"/>
          <w:szCs w:val="28"/>
        </w:rPr>
        <w:t xml:space="preserve">Отдел земельных и имущественных отношений управления экономического развития и имущественных отношений Администрации </w:t>
      </w:r>
      <w:proofErr w:type="spellStart"/>
      <w:r w:rsidRPr="00C2307B">
        <w:rPr>
          <w:sz w:val="28"/>
          <w:szCs w:val="28"/>
        </w:rPr>
        <w:lastRenderedPageBreak/>
        <w:t>Варгашинского</w:t>
      </w:r>
      <w:proofErr w:type="spellEnd"/>
      <w:r w:rsidRPr="00C2307B">
        <w:rPr>
          <w:sz w:val="28"/>
          <w:szCs w:val="28"/>
        </w:rPr>
        <w:t xml:space="preserve"> района, </w:t>
      </w:r>
      <w:r w:rsidR="00C2307B" w:rsidRPr="009466B6">
        <w:rPr>
          <w:sz w:val="28"/>
          <w:szCs w:val="28"/>
        </w:rPr>
        <w:t xml:space="preserve">внести соответствующие изменения в реестр объектов муниципальной собственности </w:t>
      </w:r>
      <w:proofErr w:type="spellStart"/>
      <w:r w:rsidR="00C2307B" w:rsidRPr="009466B6">
        <w:rPr>
          <w:sz w:val="28"/>
          <w:szCs w:val="28"/>
        </w:rPr>
        <w:t>Варгашинского</w:t>
      </w:r>
      <w:proofErr w:type="spellEnd"/>
      <w:r w:rsidR="00C2307B" w:rsidRPr="009466B6">
        <w:rPr>
          <w:sz w:val="28"/>
          <w:szCs w:val="28"/>
        </w:rPr>
        <w:t xml:space="preserve"> района.</w:t>
      </w:r>
    </w:p>
    <w:p w:rsidR="00F53E61" w:rsidRPr="00C2307B" w:rsidRDefault="00F53E61" w:rsidP="00F53E61">
      <w:pPr>
        <w:numPr>
          <w:ilvl w:val="0"/>
          <w:numId w:val="1"/>
        </w:numPr>
        <w:tabs>
          <w:tab w:val="clear" w:pos="720"/>
          <w:tab w:val="num" w:pos="540"/>
        </w:tabs>
        <w:ind w:left="0" w:right="23" w:firstLine="720"/>
        <w:jc w:val="both"/>
        <w:rPr>
          <w:sz w:val="28"/>
          <w:szCs w:val="28"/>
        </w:rPr>
      </w:pPr>
      <w:proofErr w:type="gramStart"/>
      <w:r w:rsidRPr="00C2307B">
        <w:rPr>
          <w:sz w:val="28"/>
          <w:szCs w:val="28"/>
        </w:rPr>
        <w:t>Контроль за</w:t>
      </w:r>
      <w:proofErr w:type="gramEnd"/>
      <w:r w:rsidRPr="00C2307B">
        <w:rPr>
          <w:sz w:val="28"/>
          <w:szCs w:val="28"/>
        </w:rPr>
        <w:t xml:space="preserve"> выполнением настоящего распоряжения </w:t>
      </w:r>
      <w:r w:rsidR="00C2307B">
        <w:rPr>
          <w:sz w:val="28"/>
          <w:szCs w:val="28"/>
        </w:rPr>
        <w:t>оставляю за собой.</w:t>
      </w:r>
    </w:p>
    <w:p w:rsidR="00F53E61" w:rsidRDefault="00F53E61" w:rsidP="00F53E61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p w:rsidR="00F53E61" w:rsidRPr="008A14B0" w:rsidRDefault="00F53E61" w:rsidP="00F53E61">
      <w:pPr>
        <w:ind w:left="360"/>
        <w:jc w:val="both"/>
        <w:rPr>
          <w:sz w:val="28"/>
          <w:szCs w:val="28"/>
        </w:rPr>
      </w:pPr>
    </w:p>
    <w:p w:rsidR="00F53E61" w:rsidRPr="00915013" w:rsidRDefault="00F53E61" w:rsidP="00F53E61">
      <w:pPr>
        <w:jc w:val="both"/>
        <w:rPr>
          <w:sz w:val="28"/>
          <w:szCs w:val="28"/>
        </w:rPr>
      </w:pPr>
    </w:p>
    <w:p w:rsidR="00F53E61" w:rsidRPr="00915013" w:rsidRDefault="00F53E61" w:rsidP="00F53E61">
      <w:pPr>
        <w:jc w:val="both"/>
        <w:rPr>
          <w:sz w:val="28"/>
          <w:szCs w:val="28"/>
        </w:rPr>
      </w:pPr>
    </w:p>
    <w:p w:rsidR="00C2307B" w:rsidRDefault="00C2307B" w:rsidP="00C23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C2307B" w:rsidTr="00F37D9B">
        <w:tc>
          <w:tcPr>
            <w:tcW w:w="6345" w:type="dxa"/>
          </w:tcPr>
          <w:p w:rsidR="00C2307B" w:rsidRDefault="00C2307B" w:rsidP="00C2307B">
            <w:pPr>
              <w:jc w:val="both"/>
              <w:rPr>
                <w:sz w:val="28"/>
                <w:szCs w:val="28"/>
              </w:rPr>
            </w:pPr>
            <w:r w:rsidRPr="00707F52">
              <w:rPr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707F52">
              <w:rPr>
                <w:sz w:val="28"/>
                <w:szCs w:val="28"/>
              </w:rPr>
              <w:t>Варгашинского</w:t>
            </w:r>
            <w:proofErr w:type="spellEnd"/>
            <w:r w:rsidRPr="00707F52">
              <w:rPr>
                <w:sz w:val="28"/>
                <w:szCs w:val="28"/>
              </w:rPr>
              <w:t xml:space="preserve"> </w:t>
            </w:r>
          </w:p>
          <w:p w:rsidR="00C2307B" w:rsidRDefault="00C2307B" w:rsidP="00C2307B">
            <w:pPr>
              <w:jc w:val="both"/>
              <w:rPr>
                <w:sz w:val="28"/>
                <w:szCs w:val="28"/>
              </w:rPr>
            </w:pPr>
            <w:r w:rsidRPr="00707F52">
              <w:rPr>
                <w:sz w:val="28"/>
                <w:szCs w:val="28"/>
              </w:rPr>
              <w:t>района,</w:t>
            </w:r>
            <w:r>
              <w:rPr>
                <w:sz w:val="28"/>
                <w:szCs w:val="28"/>
              </w:rPr>
              <w:t xml:space="preserve"> </w:t>
            </w:r>
            <w:r w:rsidRPr="00707F52">
              <w:rPr>
                <w:sz w:val="28"/>
                <w:szCs w:val="28"/>
              </w:rPr>
              <w:t>начальник управления экономического</w:t>
            </w:r>
          </w:p>
          <w:p w:rsidR="00C2307B" w:rsidRDefault="00C2307B" w:rsidP="00C2307B">
            <w:pPr>
              <w:jc w:val="both"/>
              <w:rPr>
                <w:sz w:val="28"/>
                <w:szCs w:val="28"/>
              </w:rPr>
            </w:pPr>
            <w:r w:rsidRPr="00707F52">
              <w:rPr>
                <w:sz w:val="28"/>
                <w:szCs w:val="28"/>
              </w:rPr>
              <w:t>развития и имущественных отношений</w:t>
            </w:r>
          </w:p>
          <w:p w:rsidR="00C2307B" w:rsidRDefault="00C2307B" w:rsidP="00C23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Варгашинского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07F52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969" w:type="dxa"/>
          </w:tcPr>
          <w:p w:rsidR="00C2307B" w:rsidRDefault="00C2307B" w:rsidP="00C2307B">
            <w:pPr>
              <w:jc w:val="both"/>
              <w:rPr>
                <w:sz w:val="28"/>
                <w:szCs w:val="28"/>
              </w:rPr>
            </w:pPr>
          </w:p>
          <w:p w:rsidR="00F37D9B" w:rsidRDefault="00F37D9B" w:rsidP="00C2307B">
            <w:pPr>
              <w:jc w:val="both"/>
              <w:rPr>
                <w:sz w:val="28"/>
                <w:szCs w:val="28"/>
              </w:rPr>
            </w:pPr>
          </w:p>
          <w:p w:rsidR="00F37D9B" w:rsidRDefault="00F37D9B" w:rsidP="00C2307B">
            <w:pPr>
              <w:jc w:val="both"/>
              <w:rPr>
                <w:sz w:val="28"/>
                <w:szCs w:val="28"/>
              </w:rPr>
            </w:pPr>
          </w:p>
          <w:p w:rsidR="00F37D9B" w:rsidRPr="00707F52" w:rsidRDefault="00F37D9B" w:rsidP="00F37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</w:rPr>
              <w:t>М.М.Ошнурова</w:t>
            </w:r>
            <w:proofErr w:type="spellEnd"/>
          </w:p>
          <w:p w:rsidR="00F37D9B" w:rsidRDefault="00F37D9B" w:rsidP="00C2307B">
            <w:pPr>
              <w:jc w:val="both"/>
              <w:rPr>
                <w:sz w:val="28"/>
                <w:szCs w:val="28"/>
              </w:rPr>
            </w:pPr>
          </w:p>
        </w:tc>
      </w:tr>
    </w:tbl>
    <w:p w:rsidR="00C2307B" w:rsidRPr="00707F52" w:rsidRDefault="00C2307B" w:rsidP="00C2307B">
      <w:pPr>
        <w:jc w:val="center"/>
        <w:rPr>
          <w:sz w:val="28"/>
          <w:szCs w:val="28"/>
        </w:rPr>
      </w:pPr>
    </w:p>
    <w:p w:rsidR="00F53E61" w:rsidRDefault="00F53E61" w:rsidP="00F53E61">
      <w:pPr>
        <w:jc w:val="both"/>
        <w:rPr>
          <w:sz w:val="28"/>
          <w:szCs w:val="28"/>
        </w:rPr>
        <w:sectPr w:rsidR="00F53E61" w:rsidSect="00D65E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7D9B" w:rsidRPr="00AD60B0" w:rsidRDefault="00F37D9B" w:rsidP="00F37D9B">
      <w:pPr>
        <w:jc w:val="center"/>
      </w:pPr>
      <w:r w:rsidRPr="00AD60B0">
        <w:lastRenderedPageBreak/>
        <w:t>Лист согласования</w:t>
      </w:r>
    </w:p>
    <w:p w:rsidR="00F37D9B" w:rsidRPr="00AD60B0" w:rsidRDefault="00F37D9B" w:rsidP="00F37D9B">
      <w:pPr>
        <w:jc w:val="center"/>
      </w:pPr>
    </w:p>
    <w:p w:rsidR="00F37D9B" w:rsidRPr="00F37D9B" w:rsidRDefault="00F37D9B" w:rsidP="00F37D9B">
      <w:pPr>
        <w:jc w:val="both"/>
      </w:pPr>
      <w:r w:rsidRPr="00F37D9B">
        <w:t xml:space="preserve">Проекта распоряжения Администрации </w:t>
      </w:r>
      <w:proofErr w:type="spellStart"/>
      <w:r w:rsidRPr="00F37D9B">
        <w:t>Варгашинского</w:t>
      </w:r>
      <w:proofErr w:type="spellEnd"/>
      <w:r w:rsidRPr="00F37D9B">
        <w:t xml:space="preserve"> района «Об исключении муниципального имущества </w:t>
      </w:r>
      <w:proofErr w:type="spellStart"/>
      <w:r w:rsidRPr="00F37D9B">
        <w:t>Варгашинского</w:t>
      </w:r>
      <w:proofErr w:type="spellEnd"/>
      <w:r w:rsidRPr="00F37D9B">
        <w:t xml:space="preserve"> района из состава муниципальной казны </w:t>
      </w:r>
      <w:proofErr w:type="spellStart"/>
      <w:r w:rsidRPr="00F37D9B">
        <w:t>Варгашинского</w:t>
      </w:r>
      <w:proofErr w:type="spellEnd"/>
      <w:r w:rsidRPr="00F37D9B">
        <w:t xml:space="preserve"> района </w:t>
      </w:r>
      <w:r w:rsidRPr="00112F75">
        <w:rPr>
          <w:bCs/>
        </w:rPr>
        <w:t>»</w:t>
      </w:r>
    </w:p>
    <w:p w:rsidR="00F37D9B" w:rsidRPr="00AD60B0" w:rsidRDefault="00F37D9B" w:rsidP="00F37D9B">
      <w:pPr>
        <w:tabs>
          <w:tab w:val="left" w:pos="9720"/>
        </w:tabs>
        <w:ind w:right="22"/>
        <w:jc w:val="both"/>
      </w:pPr>
    </w:p>
    <w:p w:rsidR="00F37D9B" w:rsidRPr="00AD60B0" w:rsidRDefault="00F37D9B" w:rsidP="00F37D9B">
      <w:r w:rsidRPr="00AD60B0">
        <w:t>Проект подготовил: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62"/>
        <w:gridCol w:w="4708"/>
      </w:tblGrid>
      <w:tr w:rsidR="00F37D9B" w:rsidRPr="00112F75" w:rsidTr="002A5289">
        <w:trPr>
          <w:trHeight w:val="755"/>
        </w:trPr>
        <w:tc>
          <w:tcPr>
            <w:tcW w:w="4786" w:type="dxa"/>
          </w:tcPr>
          <w:p w:rsidR="00F37D9B" w:rsidRPr="00112F75" w:rsidRDefault="00F37D9B" w:rsidP="002A5289"/>
        </w:tc>
        <w:tc>
          <w:tcPr>
            <w:tcW w:w="4862" w:type="dxa"/>
          </w:tcPr>
          <w:p w:rsidR="00F37D9B" w:rsidRPr="00112F75" w:rsidRDefault="00F37D9B" w:rsidP="002A5289">
            <w:proofErr w:type="spellStart"/>
            <w:r>
              <w:t>Л</w:t>
            </w:r>
            <w:r w:rsidRPr="00112F75">
              <w:t>.</w:t>
            </w:r>
            <w:r>
              <w:t>Ю</w:t>
            </w:r>
            <w:r w:rsidRPr="00112F75">
              <w:t>.</w:t>
            </w:r>
            <w:r>
              <w:t>Плюснина</w:t>
            </w:r>
            <w:proofErr w:type="spellEnd"/>
            <w:r w:rsidRPr="00112F75">
              <w:t xml:space="preserve">, </w:t>
            </w:r>
            <w:r>
              <w:t>ведущий специалист</w:t>
            </w:r>
            <w:r w:rsidRPr="00112F75">
              <w:t xml:space="preserve">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112F75">
              <w:t>Варгашинского</w:t>
            </w:r>
            <w:proofErr w:type="spellEnd"/>
            <w:r w:rsidRPr="00112F75">
              <w:t xml:space="preserve"> района</w:t>
            </w:r>
          </w:p>
        </w:tc>
        <w:tc>
          <w:tcPr>
            <w:tcW w:w="4708" w:type="dxa"/>
            <w:tcBorders>
              <w:top w:val="nil"/>
              <w:bottom w:val="nil"/>
            </w:tcBorders>
          </w:tcPr>
          <w:p w:rsidR="00F37D9B" w:rsidRPr="00112F75" w:rsidRDefault="00F37D9B" w:rsidP="002A5289"/>
        </w:tc>
      </w:tr>
    </w:tbl>
    <w:p w:rsidR="00F37D9B" w:rsidRDefault="00F37D9B" w:rsidP="00F37D9B"/>
    <w:p w:rsidR="00F37D9B" w:rsidRPr="00AD60B0" w:rsidRDefault="00F37D9B" w:rsidP="00F37D9B">
      <w:r>
        <w:t>Проект согласован:</w:t>
      </w:r>
    </w:p>
    <w:tbl>
      <w:tblPr>
        <w:tblpPr w:leftFromText="180" w:rightFromText="180" w:vertAnchor="text" w:horzAnchor="margin" w:tblpY="16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40"/>
        <w:gridCol w:w="2520"/>
      </w:tblGrid>
      <w:tr w:rsidR="00F37D9B" w:rsidRPr="00112F75" w:rsidTr="002A5289">
        <w:trPr>
          <w:trHeight w:val="241"/>
        </w:trPr>
        <w:tc>
          <w:tcPr>
            <w:tcW w:w="4788" w:type="dxa"/>
            <w:vMerge w:val="restart"/>
          </w:tcPr>
          <w:p w:rsidR="00F37D9B" w:rsidRPr="00112F75" w:rsidRDefault="00F37D9B" w:rsidP="002A5289"/>
        </w:tc>
        <w:tc>
          <w:tcPr>
            <w:tcW w:w="4860" w:type="dxa"/>
            <w:gridSpan w:val="2"/>
          </w:tcPr>
          <w:p w:rsidR="00F37D9B" w:rsidRPr="00112F75" w:rsidRDefault="00F37D9B" w:rsidP="002A5289">
            <w:pPr>
              <w:jc w:val="center"/>
            </w:pPr>
            <w:r w:rsidRPr="00112F75">
              <w:t>Результат</w:t>
            </w:r>
          </w:p>
        </w:tc>
      </w:tr>
      <w:tr w:rsidR="00F37D9B" w:rsidRPr="00112F75" w:rsidTr="002A5289">
        <w:trPr>
          <w:trHeight w:val="1040"/>
        </w:trPr>
        <w:tc>
          <w:tcPr>
            <w:tcW w:w="4788" w:type="dxa"/>
            <w:vMerge/>
          </w:tcPr>
          <w:p w:rsidR="00F37D9B" w:rsidRPr="00112F75" w:rsidRDefault="00F37D9B" w:rsidP="002A5289"/>
        </w:tc>
        <w:tc>
          <w:tcPr>
            <w:tcW w:w="2340" w:type="dxa"/>
          </w:tcPr>
          <w:p w:rsidR="00F37D9B" w:rsidRPr="00112F75" w:rsidRDefault="00F37D9B" w:rsidP="002A5289">
            <w:pPr>
              <w:jc w:val="center"/>
            </w:pPr>
            <w:r w:rsidRPr="00112F75">
              <w:t>Согласовано без</w:t>
            </w:r>
          </w:p>
          <w:p w:rsidR="00F37D9B" w:rsidRPr="00112F75" w:rsidRDefault="00F37D9B" w:rsidP="002A5289">
            <w:pPr>
              <w:jc w:val="center"/>
            </w:pPr>
            <w:r w:rsidRPr="00112F75">
              <w:t xml:space="preserve"> замечаний</w:t>
            </w:r>
          </w:p>
        </w:tc>
        <w:tc>
          <w:tcPr>
            <w:tcW w:w="2520" w:type="dxa"/>
          </w:tcPr>
          <w:p w:rsidR="00F37D9B" w:rsidRPr="00112F75" w:rsidRDefault="00F37D9B" w:rsidP="002A5289">
            <w:pPr>
              <w:jc w:val="center"/>
            </w:pPr>
            <w:r w:rsidRPr="00112F75">
              <w:t xml:space="preserve">Согласовано с </w:t>
            </w:r>
          </w:p>
          <w:p w:rsidR="00F37D9B" w:rsidRPr="00112F75" w:rsidRDefault="00F37D9B" w:rsidP="002A5289">
            <w:pPr>
              <w:jc w:val="center"/>
            </w:pPr>
            <w:r w:rsidRPr="00112F75">
              <w:t xml:space="preserve">разногласиями </w:t>
            </w:r>
          </w:p>
          <w:p w:rsidR="00F37D9B" w:rsidRPr="00112F75" w:rsidRDefault="00F37D9B" w:rsidP="002A5289">
            <w:pPr>
              <w:jc w:val="center"/>
            </w:pPr>
            <w:proofErr w:type="gramStart"/>
            <w:r w:rsidRPr="00112F75">
              <w:t xml:space="preserve">(заключение </w:t>
            </w:r>
            <w:proofErr w:type="gramEnd"/>
          </w:p>
          <w:p w:rsidR="00F37D9B" w:rsidRPr="00112F75" w:rsidRDefault="00F37D9B" w:rsidP="002A5289">
            <w:pPr>
              <w:jc w:val="center"/>
            </w:pPr>
            <w:r w:rsidRPr="00112F75">
              <w:t>прилагается)*</w:t>
            </w:r>
          </w:p>
        </w:tc>
      </w:tr>
      <w:tr w:rsidR="00F37D9B" w:rsidRPr="00112F75" w:rsidTr="002A5289">
        <w:trPr>
          <w:trHeight w:val="1380"/>
        </w:trPr>
        <w:tc>
          <w:tcPr>
            <w:tcW w:w="4788" w:type="dxa"/>
          </w:tcPr>
          <w:p w:rsidR="00F37D9B" w:rsidRPr="00112F75" w:rsidRDefault="00F37D9B" w:rsidP="002A5289">
            <w:proofErr w:type="spellStart"/>
            <w:r>
              <w:t>Г</w:t>
            </w:r>
            <w:r w:rsidRPr="000E092A">
              <w:t>.А.</w:t>
            </w:r>
            <w:r>
              <w:t>Семенова</w:t>
            </w:r>
            <w:proofErr w:type="spellEnd"/>
            <w:r w:rsidRPr="000E092A">
              <w:t xml:space="preserve">, </w:t>
            </w:r>
            <w:r>
              <w:t>главный специалист</w:t>
            </w:r>
            <w:r w:rsidRPr="000E092A">
              <w:t xml:space="preserve">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0E092A">
              <w:t>Варгашинского</w:t>
            </w:r>
            <w:proofErr w:type="spellEnd"/>
            <w:r w:rsidRPr="000E092A">
              <w:t xml:space="preserve"> района</w:t>
            </w:r>
          </w:p>
        </w:tc>
        <w:tc>
          <w:tcPr>
            <w:tcW w:w="2340" w:type="dxa"/>
          </w:tcPr>
          <w:p w:rsidR="00F37D9B" w:rsidRPr="00112F75" w:rsidRDefault="00F37D9B" w:rsidP="002A5289"/>
        </w:tc>
        <w:tc>
          <w:tcPr>
            <w:tcW w:w="2520" w:type="dxa"/>
          </w:tcPr>
          <w:p w:rsidR="00F37D9B" w:rsidRPr="00112F75" w:rsidRDefault="00F37D9B" w:rsidP="002A5289"/>
        </w:tc>
      </w:tr>
      <w:tr w:rsidR="00F37D9B" w:rsidRPr="00112F75" w:rsidTr="002A5289">
        <w:trPr>
          <w:trHeight w:val="893"/>
        </w:trPr>
        <w:tc>
          <w:tcPr>
            <w:tcW w:w="4788" w:type="dxa"/>
          </w:tcPr>
          <w:p w:rsidR="00F37D9B" w:rsidRPr="00112F75" w:rsidRDefault="00F37D9B" w:rsidP="002A5289">
            <w:proofErr w:type="spellStart"/>
            <w:r w:rsidRPr="00112F75">
              <w:t>Т.Н.Михалева</w:t>
            </w:r>
            <w:proofErr w:type="spellEnd"/>
            <w:r w:rsidRPr="00112F75">
              <w:t xml:space="preserve">, заместитель Главы </w:t>
            </w:r>
            <w:proofErr w:type="spellStart"/>
            <w:r w:rsidRPr="00112F75">
              <w:t>Варгашинского</w:t>
            </w:r>
            <w:proofErr w:type="spellEnd"/>
            <w:r w:rsidRPr="00112F75">
              <w:t xml:space="preserve"> района, руководитель аппарата Администрации </w:t>
            </w:r>
            <w:proofErr w:type="spellStart"/>
            <w:r w:rsidRPr="00112F75">
              <w:t>Варгашинского</w:t>
            </w:r>
            <w:proofErr w:type="spellEnd"/>
            <w:r w:rsidRPr="00112F75">
              <w:t xml:space="preserve"> района</w:t>
            </w:r>
          </w:p>
        </w:tc>
        <w:tc>
          <w:tcPr>
            <w:tcW w:w="2340" w:type="dxa"/>
          </w:tcPr>
          <w:p w:rsidR="00F37D9B" w:rsidRPr="00112F75" w:rsidRDefault="00F37D9B" w:rsidP="002A5289"/>
        </w:tc>
        <w:tc>
          <w:tcPr>
            <w:tcW w:w="2520" w:type="dxa"/>
          </w:tcPr>
          <w:p w:rsidR="00F37D9B" w:rsidRPr="00112F75" w:rsidRDefault="00F37D9B" w:rsidP="002A5289"/>
        </w:tc>
      </w:tr>
      <w:tr w:rsidR="00F37D9B" w:rsidRPr="00112F75" w:rsidTr="002A5289">
        <w:trPr>
          <w:trHeight w:val="893"/>
        </w:trPr>
        <w:tc>
          <w:tcPr>
            <w:tcW w:w="4788" w:type="dxa"/>
          </w:tcPr>
          <w:p w:rsidR="00F37D9B" w:rsidRPr="00112F75" w:rsidRDefault="00F37D9B" w:rsidP="002A5289">
            <w:proofErr w:type="spellStart"/>
            <w:r w:rsidRPr="00112F75">
              <w:t>Е.А.Шмакова</w:t>
            </w:r>
            <w:proofErr w:type="spellEnd"/>
            <w:r w:rsidRPr="00112F75">
              <w:t xml:space="preserve">, заместитель руководителя аппарата, начальник правового отдела аппарата Администрации </w:t>
            </w:r>
            <w:proofErr w:type="spellStart"/>
            <w:r w:rsidRPr="00112F75">
              <w:t>Варгашинского</w:t>
            </w:r>
            <w:proofErr w:type="spellEnd"/>
            <w:r w:rsidRPr="00112F75">
              <w:t xml:space="preserve"> района</w:t>
            </w:r>
          </w:p>
        </w:tc>
        <w:tc>
          <w:tcPr>
            <w:tcW w:w="2340" w:type="dxa"/>
          </w:tcPr>
          <w:p w:rsidR="00F37D9B" w:rsidRPr="00112F75" w:rsidRDefault="00F37D9B" w:rsidP="002A5289"/>
        </w:tc>
        <w:tc>
          <w:tcPr>
            <w:tcW w:w="2520" w:type="dxa"/>
          </w:tcPr>
          <w:p w:rsidR="00F37D9B" w:rsidRPr="00112F75" w:rsidRDefault="00F37D9B" w:rsidP="002A5289"/>
        </w:tc>
      </w:tr>
      <w:tr w:rsidR="00F37D9B" w:rsidRPr="00112F75" w:rsidTr="002A5289">
        <w:trPr>
          <w:trHeight w:val="890"/>
        </w:trPr>
        <w:tc>
          <w:tcPr>
            <w:tcW w:w="4788" w:type="dxa"/>
          </w:tcPr>
          <w:p w:rsidR="00F37D9B" w:rsidRPr="00112F75" w:rsidRDefault="00F37D9B" w:rsidP="002A5289">
            <w:proofErr w:type="spellStart"/>
            <w:r>
              <w:t>И</w:t>
            </w:r>
            <w:r w:rsidRPr="00112F75">
              <w:t>.</w:t>
            </w:r>
            <w:r>
              <w:t>Д</w:t>
            </w:r>
            <w:r w:rsidRPr="00112F75">
              <w:t>.</w:t>
            </w:r>
            <w:r>
              <w:t>Гулько</w:t>
            </w:r>
            <w:proofErr w:type="spellEnd"/>
            <w:r w:rsidRPr="00112F75">
              <w:t xml:space="preserve">, </w:t>
            </w:r>
            <w:r>
              <w:t>главный</w:t>
            </w:r>
            <w:r w:rsidRPr="00112F75">
              <w:t xml:space="preserve"> специалист правового отдела аппарата Администрации </w:t>
            </w:r>
            <w:proofErr w:type="spellStart"/>
            <w:r w:rsidRPr="00112F75">
              <w:t>Варгашинского</w:t>
            </w:r>
            <w:proofErr w:type="spellEnd"/>
            <w:r w:rsidRPr="00112F75">
              <w:t xml:space="preserve"> района</w:t>
            </w:r>
          </w:p>
        </w:tc>
        <w:tc>
          <w:tcPr>
            <w:tcW w:w="2340" w:type="dxa"/>
          </w:tcPr>
          <w:p w:rsidR="00F37D9B" w:rsidRPr="00112F75" w:rsidRDefault="00F37D9B" w:rsidP="002A5289"/>
        </w:tc>
        <w:tc>
          <w:tcPr>
            <w:tcW w:w="2520" w:type="dxa"/>
          </w:tcPr>
          <w:p w:rsidR="00F37D9B" w:rsidRPr="00112F75" w:rsidRDefault="00F37D9B" w:rsidP="002A5289"/>
        </w:tc>
      </w:tr>
      <w:tr w:rsidR="00F37D9B" w:rsidRPr="00112F75" w:rsidTr="002A5289">
        <w:trPr>
          <w:trHeight w:val="890"/>
        </w:trPr>
        <w:tc>
          <w:tcPr>
            <w:tcW w:w="4788" w:type="dxa"/>
          </w:tcPr>
          <w:p w:rsidR="00F37D9B" w:rsidRPr="00F37D9B" w:rsidRDefault="00F37D9B" w:rsidP="002A5289">
            <w:proofErr w:type="spellStart"/>
            <w:r w:rsidRPr="00F37D9B">
              <w:t>В.В.Степанова</w:t>
            </w:r>
            <w:proofErr w:type="spellEnd"/>
            <w:r w:rsidRPr="00F37D9B">
              <w:t xml:space="preserve">, начальник отдела учета и отчетности аппарата Администрации </w:t>
            </w:r>
            <w:proofErr w:type="spellStart"/>
            <w:r w:rsidRPr="00F37D9B">
              <w:t>Варгашинского</w:t>
            </w:r>
            <w:proofErr w:type="spellEnd"/>
            <w:r w:rsidRPr="00F37D9B">
              <w:t xml:space="preserve"> района, главный бухгалтер</w:t>
            </w:r>
          </w:p>
        </w:tc>
        <w:tc>
          <w:tcPr>
            <w:tcW w:w="2340" w:type="dxa"/>
          </w:tcPr>
          <w:p w:rsidR="00F37D9B" w:rsidRPr="00112F75" w:rsidRDefault="00F37D9B" w:rsidP="002A5289"/>
        </w:tc>
        <w:tc>
          <w:tcPr>
            <w:tcW w:w="2520" w:type="dxa"/>
          </w:tcPr>
          <w:p w:rsidR="00F37D9B" w:rsidRPr="00112F75" w:rsidRDefault="00F37D9B" w:rsidP="002A5289"/>
        </w:tc>
      </w:tr>
    </w:tbl>
    <w:p w:rsidR="00F37D9B" w:rsidRPr="00AD60B0" w:rsidRDefault="00F37D9B" w:rsidP="00F37D9B"/>
    <w:tbl>
      <w:tblPr>
        <w:tblpPr w:leftFromText="180" w:rightFromText="180" w:vertAnchor="text" w:horzAnchor="margin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37D9B" w:rsidRPr="00E31F6A" w:rsidTr="002A5289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9B" w:rsidRPr="00E31F6A" w:rsidRDefault="00F37D9B" w:rsidP="002A5289">
            <w:pPr>
              <w:autoSpaceDE w:val="0"/>
              <w:autoSpaceDN w:val="0"/>
              <w:adjustRightInd w:val="0"/>
              <w:jc w:val="center"/>
              <w:outlineLvl w:val="1"/>
            </w:pPr>
            <w:r w:rsidRPr="00E31F6A">
              <w:t xml:space="preserve">Антикоррупционная экспертиза проекта </w:t>
            </w:r>
          </w:p>
        </w:tc>
      </w:tr>
      <w:tr w:rsidR="00F37D9B" w:rsidRPr="00E31F6A" w:rsidTr="002A5289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9B" w:rsidRDefault="00F37D9B" w:rsidP="002A5289">
            <w:pPr>
              <w:autoSpaceDE w:val="0"/>
              <w:autoSpaceDN w:val="0"/>
              <w:adjustRightInd w:val="0"/>
              <w:outlineLvl w:val="1"/>
            </w:pPr>
          </w:p>
          <w:p w:rsidR="00F37D9B" w:rsidRDefault="00F37D9B" w:rsidP="002A5289">
            <w:pPr>
              <w:autoSpaceDE w:val="0"/>
              <w:autoSpaceDN w:val="0"/>
              <w:adjustRightInd w:val="0"/>
              <w:outlineLvl w:val="1"/>
            </w:pPr>
          </w:p>
          <w:p w:rsidR="00F37D9B" w:rsidRPr="00E31F6A" w:rsidRDefault="00F37D9B" w:rsidP="002A5289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F37D9B" w:rsidRPr="0089074A" w:rsidTr="002A5289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9B" w:rsidRPr="0089074A" w:rsidRDefault="00F37D9B" w:rsidP="002A528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89074A">
              <w:rPr>
                <w:sz w:val="16"/>
                <w:szCs w:val="16"/>
              </w:rPr>
              <w:t>(Ф.И.О., должность лица проводившего экспертизу)</w:t>
            </w:r>
          </w:p>
        </w:tc>
      </w:tr>
      <w:tr w:rsidR="00F37D9B" w:rsidRPr="0089074A" w:rsidTr="002A5289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9B" w:rsidRDefault="00F37D9B" w:rsidP="002A5289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F37D9B" w:rsidRDefault="00F37D9B" w:rsidP="002A5289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F37D9B" w:rsidRDefault="00F37D9B" w:rsidP="002A5289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F37D9B" w:rsidRDefault="00F37D9B" w:rsidP="002A5289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F37D9B" w:rsidRPr="0089074A" w:rsidRDefault="00F37D9B" w:rsidP="002A5289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F37D9B" w:rsidRPr="0089074A" w:rsidTr="002A5289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9B" w:rsidRPr="0089074A" w:rsidRDefault="00F37D9B" w:rsidP="002A528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89074A">
              <w:rPr>
                <w:sz w:val="16"/>
                <w:szCs w:val="16"/>
              </w:rPr>
              <w:t xml:space="preserve">(результат экспертизы: отсутствие/наличие </w:t>
            </w:r>
            <w:proofErr w:type="spellStart"/>
            <w:r w:rsidRPr="0089074A">
              <w:rPr>
                <w:sz w:val="16"/>
                <w:szCs w:val="16"/>
              </w:rPr>
              <w:t>коррупциогенных</w:t>
            </w:r>
            <w:proofErr w:type="spellEnd"/>
            <w:r w:rsidRPr="0089074A">
              <w:rPr>
                <w:sz w:val="16"/>
                <w:szCs w:val="16"/>
              </w:rPr>
              <w:t xml:space="preserve"> факторов, краткое описание)</w:t>
            </w:r>
          </w:p>
        </w:tc>
      </w:tr>
      <w:tr w:rsidR="00F37D9B" w:rsidRPr="0089074A" w:rsidTr="002A5289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9B" w:rsidRDefault="00F37D9B" w:rsidP="002A5289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F37D9B" w:rsidRPr="0089074A" w:rsidRDefault="00F37D9B" w:rsidP="002A5289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  <w:tr w:rsidR="00F37D9B" w:rsidRPr="0089074A" w:rsidTr="002A5289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9B" w:rsidRPr="0089074A" w:rsidRDefault="00F37D9B" w:rsidP="002A528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89074A">
              <w:rPr>
                <w:sz w:val="16"/>
                <w:szCs w:val="16"/>
              </w:rPr>
              <w:t>(подпись, дата лица проводившего экспертизу)</w:t>
            </w:r>
          </w:p>
        </w:tc>
      </w:tr>
    </w:tbl>
    <w:p w:rsidR="00F37D9B" w:rsidRDefault="00F37D9B" w:rsidP="00F37D9B"/>
    <w:p w:rsidR="00F37D9B" w:rsidRDefault="00F53E61" w:rsidP="00F53E61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  <w:sectPr w:rsidR="00F37D9B" w:rsidSect="00F37D9B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F53E61" w:rsidRDefault="00F53E61" w:rsidP="00F53E61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E7D48" w:rsidTr="002A5289">
        <w:trPr>
          <w:trHeight w:val="2637"/>
        </w:trPr>
        <w:tc>
          <w:tcPr>
            <w:tcW w:w="7393" w:type="dxa"/>
          </w:tcPr>
          <w:p w:rsidR="006E7D48" w:rsidRDefault="006E7D48" w:rsidP="002A5289">
            <w:pPr>
              <w:tabs>
                <w:tab w:val="left" w:pos="4500"/>
                <w:tab w:val="left" w:pos="4905"/>
                <w:tab w:val="left" w:pos="5265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E7D48" w:rsidRDefault="006E7D48" w:rsidP="002A5289">
            <w:pPr>
              <w:tabs>
                <w:tab w:val="left" w:pos="4500"/>
                <w:tab w:val="left" w:pos="4905"/>
                <w:tab w:val="left" w:pos="5265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</w:p>
          <w:p w:rsidR="006E7D48" w:rsidRDefault="006E7D48" w:rsidP="002A5289">
            <w:pPr>
              <w:tabs>
                <w:tab w:val="left" w:pos="4500"/>
                <w:tab w:val="left" w:pos="4905"/>
                <w:tab w:val="left" w:pos="5265"/>
                <w:tab w:val="right" w:pos="9355"/>
              </w:tabs>
              <w:rPr>
                <w:sz w:val="28"/>
                <w:szCs w:val="28"/>
              </w:rPr>
            </w:pPr>
            <w:r w:rsidRPr="0030506C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30506C">
              <w:rPr>
                <w:sz w:val="28"/>
                <w:szCs w:val="28"/>
              </w:rPr>
              <w:t>Варгашинского</w:t>
            </w:r>
            <w:proofErr w:type="spellEnd"/>
            <w:r w:rsidRPr="0030506C">
              <w:rPr>
                <w:sz w:val="28"/>
                <w:szCs w:val="28"/>
              </w:rPr>
              <w:t xml:space="preserve"> района</w:t>
            </w:r>
          </w:p>
          <w:p w:rsidR="006E7D48" w:rsidRDefault="006E7D48" w:rsidP="002A5289">
            <w:pPr>
              <w:tabs>
                <w:tab w:val="left" w:pos="4500"/>
                <w:tab w:val="left" w:pos="4905"/>
                <w:tab w:val="left" w:pos="5265"/>
                <w:tab w:val="right" w:pos="9355"/>
              </w:tabs>
              <w:rPr>
                <w:sz w:val="28"/>
                <w:szCs w:val="28"/>
              </w:rPr>
            </w:pPr>
            <w:r w:rsidRPr="0030506C">
              <w:rPr>
                <w:sz w:val="28"/>
                <w:szCs w:val="28"/>
              </w:rPr>
              <w:t xml:space="preserve">от </w:t>
            </w:r>
            <w:r w:rsidR="003F48DE">
              <w:rPr>
                <w:sz w:val="28"/>
                <w:szCs w:val="28"/>
              </w:rPr>
              <w:t>13 июля 2017 года</w:t>
            </w:r>
            <w:r>
              <w:rPr>
                <w:sz w:val="28"/>
                <w:szCs w:val="28"/>
              </w:rPr>
              <w:t xml:space="preserve"> </w:t>
            </w:r>
            <w:r w:rsidRPr="0030506C">
              <w:rPr>
                <w:sz w:val="28"/>
                <w:szCs w:val="28"/>
              </w:rPr>
              <w:t xml:space="preserve"> № </w:t>
            </w:r>
            <w:r w:rsidR="003F48DE">
              <w:rPr>
                <w:sz w:val="28"/>
                <w:szCs w:val="28"/>
              </w:rPr>
              <w:t>331-р</w:t>
            </w:r>
            <w:bookmarkStart w:id="0" w:name="_GoBack"/>
            <w:bookmarkEnd w:id="0"/>
            <w:r w:rsidRPr="00305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  <w:p w:rsidR="006E7D48" w:rsidRDefault="006E7D48" w:rsidP="002A5289">
            <w:pPr>
              <w:tabs>
                <w:tab w:val="left" w:pos="4500"/>
                <w:tab w:val="left" w:pos="4905"/>
                <w:tab w:val="left" w:pos="5265"/>
                <w:tab w:val="right" w:pos="9355"/>
              </w:tabs>
              <w:rPr>
                <w:sz w:val="28"/>
                <w:szCs w:val="28"/>
              </w:rPr>
            </w:pPr>
            <w:r w:rsidRPr="00AE380E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б исключении муниципального </w:t>
            </w:r>
            <w:r w:rsidRPr="00AE380E">
              <w:rPr>
                <w:sz w:val="28"/>
                <w:szCs w:val="28"/>
              </w:rPr>
              <w:t xml:space="preserve">имущества </w:t>
            </w:r>
            <w:proofErr w:type="spellStart"/>
            <w:r w:rsidRPr="00AE380E">
              <w:rPr>
                <w:sz w:val="28"/>
                <w:szCs w:val="28"/>
              </w:rPr>
              <w:t>Варгашинского</w:t>
            </w:r>
            <w:proofErr w:type="spellEnd"/>
            <w:r w:rsidRPr="00AE380E">
              <w:rPr>
                <w:sz w:val="28"/>
                <w:szCs w:val="28"/>
              </w:rPr>
              <w:t xml:space="preserve"> района из </w:t>
            </w:r>
            <w:r>
              <w:rPr>
                <w:sz w:val="28"/>
                <w:szCs w:val="28"/>
              </w:rPr>
              <w:t xml:space="preserve"> </w:t>
            </w:r>
            <w:r w:rsidRPr="00AE380E">
              <w:rPr>
                <w:sz w:val="28"/>
                <w:szCs w:val="28"/>
              </w:rPr>
              <w:t xml:space="preserve">состава муниципальной казны </w:t>
            </w:r>
            <w:r>
              <w:rPr>
                <w:sz w:val="28"/>
                <w:szCs w:val="28"/>
              </w:rPr>
              <w:t xml:space="preserve"> </w:t>
            </w:r>
          </w:p>
          <w:p w:rsidR="006E7D48" w:rsidRDefault="006E7D48" w:rsidP="002A5289">
            <w:pPr>
              <w:jc w:val="both"/>
              <w:rPr>
                <w:sz w:val="28"/>
                <w:szCs w:val="28"/>
              </w:rPr>
            </w:pPr>
            <w:proofErr w:type="spellStart"/>
            <w:r w:rsidRPr="00AE380E">
              <w:rPr>
                <w:sz w:val="28"/>
                <w:szCs w:val="28"/>
              </w:rPr>
              <w:t>Варгашинского</w:t>
            </w:r>
            <w:proofErr w:type="spellEnd"/>
            <w:r w:rsidRPr="00AE380E">
              <w:rPr>
                <w:sz w:val="28"/>
                <w:szCs w:val="28"/>
              </w:rPr>
              <w:t xml:space="preserve"> района»</w:t>
            </w:r>
          </w:p>
        </w:tc>
      </w:tr>
    </w:tbl>
    <w:p w:rsidR="006E7D48" w:rsidRPr="0030506C" w:rsidRDefault="006E7D48" w:rsidP="006E7D48">
      <w:pPr>
        <w:jc w:val="center"/>
        <w:rPr>
          <w:b/>
          <w:sz w:val="28"/>
          <w:szCs w:val="28"/>
        </w:rPr>
      </w:pPr>
      <w:r w:rsidRPr="0030506C">
        <w:rPr>
          <w:b/>
          <w:sz w:val="28"/>
          <w:szCs w:val="28"/>
        </w:rPr>
        <w:t>Перечень</w:t>
      </w:r>
    </w:p>
    <w:p w:rsidR="006E7D48" w:rsidRDefault="006E7D48" w:rsidP="006E7D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муниципальной собственности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района, </w:t>
      </w:r>
      <w:r w:rsidRPr="0030506C">
        <w:rPr>
          <w:sz w:val="28"/>
          <w:szCs w:val="28"/>
        </w:rPr>
        <w:t>подлежащ</w:t>
      </w:r>
      <w:r>
        <w:rPr>
          <w:sz w:val="28"/>
          <w:szCs w:val="28"/>
        </w:rPr>
        <w:t>их</w:t>
      </w:r>
      <w:r w:rsidRPr="00305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исключению </w:t>
      </w:r>
      <w:r w:rsidRPr="00AE380E">
        <w:rPr>
          <w:sz w:val="28"/>
          <w:szCs w:val="28"/>
        </w:rPr>
        <w:t xml:space="preserve">из состава муниципальной казны </w:t>
      </w:r>
      <w:proofErr w:type="spellStart"/>
      <w:r w:rsidRPr="00AE380E">
        <w:rPr>
          <w:sz w:val="28"/>
          <w:szCs w:val="28"/>
        </w:rPr>
        <w:t>Варгашинского</w:t>
      </w:r>
      <w:proofErr w:type="spellEnd"/>
      <w:r w:rsidRPr="00AE380E">
        <w:rPr>
          <w:sz w:val="28"/>
          <w:szCs w:val="28"/>
        </w:rPr>
        <w:t xml:space="preserve"> района </w:t>
      </w:r>
    </w:p>
    <w:tbl>
      <w:tblPr>
        <w:tblStyle w:val="a3"/>
        <w:tblW w:w="15857" w:type="dxa"/>
        <w:tblInd w:w="-432" w:type="dxa"/>
        <w:tblLook w:val="01E0" w:firstRow="1" w:lastRow="1" w:firstColumn="1" w:lastColumn="1" w:noHBand="0" w:noVBand="0"/>
      </w:tblPr>
      <w:tblGrid>
        <w:gridCol w:w="700"/>
        <w:gridCol w:w="1669"/>
        <w:gridCol w:w="1999"/>
        <w:gridCol w:w="2835"/>
        <w:gridCol w:w="1868"/>
        <w:gridCol w:w="1817"/>
        <w:gridCol w:w="2560"/>
        <w:gridCol w:w="2409"/>
      </w:tblGrid>
      <w:tr w:rsidR="006E7D48" w:rsidTr="002A5289">
        <w:tc>
          <w:tcPr>
            <w:tcW w:w="700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</w:p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69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</w:t>
            </w:r>
          </w:p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999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835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</w:t>
            </w:r>
          </w:p>
        </w:tc>
        <w:tc>
          <w:tcPr>
            <w:tcW w:w="1868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817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земельного участка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60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номер земельного участка</w:t>
            </w:r>
          </w:p>
        </w:tc>
        <w:tc>
          <w:tcPr>
            <w:tcW w:w="2409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Разрешенное</w:t>
            </w:r>
          </w:p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</w:p>
        </w:tc>
      </w:tr>
      <w:tr w:rsidR="006E7D48" w:rsidTr="002A5289">
        <w:trPr>
          <w:trHeight w:val="1358"/>
        </w:trPr>
        <w:tc>
          <w:tcPr>
            <w:tcW w:w="700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69" w:type="dxa"/>
          </w:tcPr>
          <w:p w:rsidR="006E7D48" w:rsidRDefault="006E7D48" w:rsidP="002A5289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22400510051</w:t>
            </w:r>
          </w:p>
        </w:tc>
        <w:tc>
          <w:tcPr>
            <w:tcW w:w="1999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</w:tc>
        <w:tc>
          <w:tcPr>
            <w:tcW w:w="2835" w:type="dxa"/>
          </w:tcPr>
          <w:p w:rsidR="006E7D48" w:rsidRDefault="006E7D48" w:rsidP="002A5289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</w:t>
            </w: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аргаши</w:t>
            </w:r>
            <w:proofErr w:type="spellEnd"/>
            <w:r>
              <w:rPr>
                <w:sz w:val="28"/>
                <w:szCs w:val="28"/>
              </w:rPr>
              <w:t>, ул.Космонавтов,1А</w:t>
            </w:r>
          </w:p>
        </w:tc>
        <w:tc>
          <w:tcPr>
            <w:tcW w:w="1868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17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3159</w:t>
            </w:r>
          </w:p>
        </w:tc>
        <w:tc>
          <w:tcPr>
            <w:tcW w:w="2560" w:type="dxa"/>
          </w:tcPr>
          <w:p w:rsidR="006E7D48" w:rsidRDefault="006E7D48" w:rsidP="002A5289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45:03:020211:68, балансовой стоимостью 2226242,07 рублей</w:t>
            </w:r>
          </w:p>
        </w:tc>
        <w:tc>
          <w:tcPr>
            <w:tcW w:w="2409" w:type="dxa"/>
          </w:tcPr>
          <w:p w:rsidR="006E7D48" w:rsidRDefault="006E7D48" w:rsidP="002A5289">
            <w:pPr>
              <w:ind w:right="-15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размещения и обслуживания образовательного учреждения</w:t>
            </w:r>
          </w:p>
        </w:tc>
      </w:tr>
      <w:tr w:rsidR="006E7D48" w:rsidTr="002A5289">
        <w:tc>
          <w:tcPr>
            <w:tcW w:w="700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69" w:type="dxa"/>
          </w:tcPr>
          <w:p w:rsidR="006E7D48" w:rsidRDefault="006E7D48" w:rsidP="002A5289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22400490049</w:t>
            </w:r>
          </w:p>
        </w:tc>
        <w:tc>
          <w:tcPr>
            <w:tcW w:w="1999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</w:tc>
        <w:tc>
          <w:tcPr>
            <w:tcW w:w="2835" w:type="dxa"/>
          </w:tcPr>
          <w:p w:rsidR="006E7D48" w:rsidRDefault="006E7D48" w:rsidP="002A5289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</w:t>
            </w: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ерхнесуерское</w:t>
            </w:r>
            <w:proofErr w:type="spellEnd"/>
            <w:r>
              <w:rPr>
                <w:sz w:val="28"/>
                <w:szCs w:val="28"/>
              </w:rPr>
              <w:t>, ул.Кокорина,3а</w:t>
            </w:r>
          </w:p>
        </w:tc>
        <w:tc>
          <w:tcPr>
            <w:tcW w:w="1868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17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</w:t>
            </w:r>
          </w:p>
        </w:tc>
        <w:tc>
          <w:tcPr>
            <w:tcW w:w="2560" w:type="dxa"/>
          </w:tcPr>
          <w:p w:rsidR="006E7D48" w:rsidRDefault="006E7D48" w:rsidP="002A5289">
            <w:pPr>
              <w:ind w:right="-1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45:03:010604:313,</w:t>
            </w:r>
          </w:p>
          <w:p w:rsidR="006E7D48" w:rsidRDefault="006E7D48" w:rsidP="002A5289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 127990,17 рублей</w:t>
            </w:r>
          </w:p>
        </w:tc>
        <w:tc>
          <w:tcPr>
            <w:tcW w:w="2409" w:type="dxa"/>
          </w:tcPr>
          <w:p w:rsidR="006E7D48" w:rsidRDefault="006E7D48" w:rsidP="002A5289">
            <w:pPr>
              <w:ind w:right="-15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эксплуатации, обслуживания детского сада</w:t>
            </w:r>
          </w:p>
        </w:tc>
      </w:tr>
      <w:tr w:rsidR="006E7D48" w:rsidTr="002A5289">
        <w:tc>
          <w:tcPr>
            <w:tcW w:w="700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69" w:type="dxa"/>
          </w:tcPr>
          <w:p w:rsidR="006E7D48" w:rsidRDefault="006E7D48" w:rsidP="002A5289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22400620062</w:t>
            </w:r>
          </w:p>
        </w:tc>
        <w:tc>
          <w:tcPr>
            <w:tcW w:w="1999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</w:tc>
        <w:tc>
          <w:tcPr>
            <w:tcW w:w="2835" w:type="dxa"/>
          </w:tcPr>
          <w:p w:rsidR="006E7D48" w:rsidRDefault="006E7D48" w:rsidP="002A5289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</w:t>
            </w: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аргаши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ул.Солнечная</w:t>
            </w:r>
            <w:proofErr w:type="spellEnd"/>
            <w:r>
              <w:rPr>
                <w:sz w:val="28"/>
                <w:szCs w:val="28"/>
              </w:rPr>
              <w:t>, 1</w:t>
            </w:r>
          </w:p>
        </w:tc>
        <w:tc>
          <w:tcPr>
            <w:tcW w:w="1868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17" w:type="dxa"/>
          </w:tcPr>
          <w:p w:rsidR="006E7D48" w:rsidRDefault="006E7D48" w:rsidP="002A5289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9320</w:t>
            </w:r>
          </w:p>
        </w:tc>
        <w:tc>
          <w:tcPr>
            <w:tcW w:w="2560" w:type="dxa"/>
          </w:tcPr>
          <w:p w:rsidR="006E7D48" w:rsidRDefault="006E7D48" w:rsidP="002A5289">
            <w:pPr>
              <w:ind w:right="-15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45:03:020103:112,</w:t>
            </w:r>
          </w:p>
          <w:p w:rsidR="006E7D48" w:rsidRDefault="006E7D48" w:rsidP="002A5289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балансовой стоимостью</w:t>
            </w:r>
          </w:p>
          <w:p w:rsidR="006E7D48" w:rsidRDefault="006E7D48" w:rsidP="002A5289">
            <w:pPr>
              <w:ind w:right="-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7128122, 40 рублей</w:t>
            </w:r>
          </w:p>
        </w:tc>
        <w:tc>
          <w:tcPr>
            <w:tcW w:w="2409" w:type="dxa"/>
          </w:tcPr>
          <w:p w:rsidR="006E7D48" w:rsidRDefault="006E7D48" w:rsidP="002A5289">
            <w:pPr>
              <w:ind w:right="-15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размещения детского сада</w:t>
            </w:r>
          </w:p>
        </w:tc>
      </w:tr>
    </w:tbl>
    <w:p w:rsidR="006E7D48" w:rsidRDefault="006E7D48" w:rsidP="006E7D48">
      <w:pPr>
        <w:sectPr w:rsidR="006E7D48" w:rsidSect="00456E2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53E61" w:rsidRDefault="00F53E61" w:rsidP="002A5289">
      <w:pPr>
        <w:tabs>
          <w:tab w:val="left" w:pos="4500"/>
          <w:tab w:val="left" w:pos="4905"/>
          <w:tab w:val="left" w:pos="5265"/>
          <w:tab w:val="right" w:pos="9355"/>
        </w:tabs>
        <w:rPr>
          <w:sz w:val="28"/>
          <w:szCs w:val="28"/>
        </w:rPr>
        <w:sectPr w:rsidR="00F53E61" w:rsidSect="006E7D4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53E61" w:rsidRDefault="00F53E61" w:rsidP="00F53E61"/>
    <w:p w:rsidR="00F53E61" w:rsidRDefault="00F53E61" w:rsidP="00F53E61">
      <w:pPr>
        <w:jc w:val="center"/>
        <w:rPr>
          <w:sz w:val="28"/>
          <w:szCs w:val="28"/>
        </w:rPr>
      </w:pPr>
    </w:p>
    <w:sectPr w:rsidR="00F53E61" w:rsidSect="00F53E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DB4"/>
    <w:multiLevelType w:val="hybridMultilevel"/>
    <w:tmpl w:val="5962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61"/>
    <w:rsid w:val="001D4AA7"/>
    <w:rsid w:val="003F48DE"/>
    <w:rsid w:val="00456E26"/>
    <w:rsid w:val="006E7D48"/>
    <w:rsid w:val="00741A73"/>
    <w:rsid w:val="00853AD4"/>
    <w:rsid w:val="00962AF0"/>
    <w:rsid w:val="00B96C44"/>
    <w:rsid w:val="00C2307B"/>
    <w:rsid w:val="00D300B2"/>
    <w:rsid w:val="00F37D9B"/>
    <w:rsid w:val="00F5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E61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E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5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E61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53E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E61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E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5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E61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53E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4</cp:revision>
  <dcterms:created xsi:type="dcterms:W3CDTF">2017-07-11T03:51:00Z</dcterms:created>
  <dcterms:modified xsi:type="dcterms:W3CDTF">2017-07-13T06:48:00Z</dcterms:modified>
</cp:coreProperties>
</file>