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E9" w:rsidRDefault="005951E9" w:rsidP="0059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951E9" w:rsidRDefault="005951E9" w:rsidP="0059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951E9" w:rsidRDefault="005951E9" w:rsidP="0059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951E9" w:rsidRDefault="005951E9" w:rsidP="005951E9">
      <w:pPr>
        <w:jc w:val="center"/>
        <w:rPr>
          <w:b/>
          <w:sz w:val="28"/>
          <w:szCs w:val="28"/>
        </w:rPr>
      </w:pPr>
    </w:p>
    <w:p w:rsidR="005951E9" w:rsidRDefault="005951E9" w:rsidP="005951E9">
      <w:pPr>
        <w:rPr>
          <w:b/>
          <w:sz w:val="28"/>
          <w:szCs w:val="28"/>
        </w:rPr>
      </w:pPr>
    </w:p>
    <w:p w:rsidR="005951E9" w:rsidRDefault="005951E9" w:rsidP="005951E9">
      <w:pPr>
        <w:rPr>
          <w:b/>
          <w:sz w:val="28"/>
          <w:szCs w:val="28"/>
        </w:rPr>
      </w:pPr>
    </w:p>
    <w:p w:rsidR="005951E9" w:rsidRPr="002E2346" w:rsidRDefault="005951E9" w:rsidP="005951E9">
      <w:pPr>
        <w:jc w:val="center"/>
        <w:rPr>
          <w:b/>
          <w:sz w:val="28"/>
          <w:szCs w:val="28"/>
        </w:rPr>
      </w:pPr>
    </w:p>
    <w:p w:rsidR="005951E9" w:rsidRDefault="005951E9" w:rsidP="005951E9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951E9" w:rsidRDefault="005951E9" w:rsidP="005951E9"/>
    <w:p w:rsidR="005951E9" w:rsidRDefault="005951E9" w:rsidP="005951E9"/>
    <w:p w:rsidR="005951E9" w:rsidRDefault="005951E9" w:rsidP="005951E9"/>
    <w:p w:rsidR="005951E9" w:rsidRPr="005E057A" w:rsidRDefault="005951E9" w:rsidP="005951E9"/>
    <w:p w:rsidR="005951E9" w:rsidRPr="002E2346" w:rsidRDefault="005951E9" w:rsidP="00595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52200">
        <w:rPr>
          <w:b/>
          <w:sz w:val="28"/>
          <w:szCs w:val="28"/>
        </w:rPr>
        <w:t xml:space="preserve">12 июля 2017 года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52200">
        <w:rPr>
          <w:b/>
          <w:sz w:val="28"/>
          <w:szCs w:val="28"/>
        </w:rPr>
        <w:t>327-р</w:t>
      </w:r>
      <w:bookmarkStart w:id="0" w:name="_GoBack"/>
      <w:bookmarkEnd w:id="0"/>
    </w:p>
    <w:p w:rsidR="005951E9" w:rsidRDefault="005951E9" w:rsidP="005951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5951E9" w:rsidRDefault="005951E9" w:rsidP="005951E9">
      <w:pPr>
        <w:rPr>
          <w:b/>
          <w:sz w:val="28"/>
          <w:szCs w:val="28"/>
        </w:rPr>
      </w:pPr>
    </w:p>
    <w:p w:rsidR="005951E9" w:rsidRPr="00801880" w:rsidRDefault="005951E9" w:rsidP="005951E9">
      <w:pPr>
        <w:ind w:firstLine="709"/>
        <w:jc w:val="both"/>
        <w:rPr>
          <w:b/>
          <w:sz w:val="28"/>
          <w:szCs w:val="28"/>
        </w:rPr>
      </w:pPr>
    </w:p>
    <w:p w:rsidR="005951E9" w:rsidRPr="00801880" w:rsidRDefault="005951E9" w:rsidP="005951E9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951E9" w:rsidRPr="00A23851" w:rsidTr="00F84494">
        <w:trPr>
          <w:trHeight w:val="1085"/>
        </w:trPr>
        <w:tc>
          <w:tcPr>
            <w:tcW w:w="10008" w:type="dxa"/>
            <w:shd w:val="clear" w:color="auto" w:fill="auto"/>
          </w:tcPr>
          <w:p w:rsidR="005951E9" w:rsidRPr="00801880" w:rsidRDefault="005951E9" w:rsidP="00F8449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951E9" w:rsidRPr="00801880" w:rsidRDefault="005951E9" w:rsidP="005951E9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951E9" w:rsidRPr="00425563" w:rsidRDefault="005951E9" w:rsidP="005951E9">
      <w:pPr>
        <w:ind w:firstLine="709"/>
        <w:jc w:val="both"/>
        <w:rPr>
          <w:sz w:val="28"/>
          <w:szCs w:val="28"/>
        </w:rPr>
      </w:pPr>
      <w:proofErr w:type="gramStart"/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</w:t>
      </w:r>
      <w:r w:rsidR="003475C4">
        <w:rPr>
          <w:sz w:val="28"/>
          <w:szCs w:val="28"/>
        </w:rPr>
        <w:t>поддержке</w:t>
      </w:r>
      <w:r w:rsidRPr="00A23851">
        <w:rPr>
          <w:sz w:val="28"/>
          <w:szCs w:val="28"/>
        </w:rPr>
        <w:t xml:space="preserve"> детей-сирот и детей, 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</w:t>
      </w:r>
      <w:proofErr w:type="gramEnd"/>
      <w:r w:rsidRPr="00A23851">
        <w:rPr>
          <w:sz w:val="28"/>
          <w:szCs w:val="28"/>
        </w:rPr>
        <w:t xml:space="preserve"> </w:t>
      </w:r>
      <w:proofErr w:type="gramStart"/>
      <w:r w:rsidRPr="00A23851">
        <w:rPr>
          <w:sz w:val="28"/>
          <w:szCs w:val="28"/>
        </w:rPr>
        <w:t>отдельными государственными полномочиями Курганской области по опеке и попечительству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>а также по обеспечению детей-сирот, детей, оставшихся без попечения родителей,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числа детей-сирот и детей, оставшихся без попечения родителей</w:t>
      </w:r>
      <w:r>
        <w:rPr>
          <w:spacing w:val="2"/>
          <w:sz w:val="28"/>
          <w:szCs w:val="28"/>
          <w:shd w:val="clear" w:color="auto" w:fill="FFFFFF"/>
        </w:rPr>
        <w:t>, жилыми помещениями</w:t>
      </w:r>
      <w:r>
        <w:rPr>
          <w:sz w:val="28"/>
          <w:szCs w:val="28"/>
        </w:rPr>
        <w:t>»</w:t>
      </w:r>
      <w:r w:rsidRPr="00A23851">
        <w:rPr>
          <w:sz w:val="28"/>
          <w:szCs w:val="28"/>
        </w:rPr>
        <w:t>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 детей-сирот и детей</w:t>
      </w:r>
      <w:proofErr w:type="gramEnd"/>
      <w:r w:rsidRPr="00A23851">
        <w:rPr>
          <w:sz w:val="28"/>
          <w:szCs w:val="28"/>
        </w:rPr>
        <w:t>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», </w:t>
      </w:r>
      <w:r w:rsidRPr="00801880">
        <w:rPr>
          <w:sz w:val="28"/>
          <w:szCs w:val="28"/>
        </w:rPr>
        <w:t xml:space="preserve">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 xml:space="preserve">жилищного фонда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районного суда Курганской области от </w:t>
      </w:r>
      <w:r w:rsidR="009D563C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2016 года,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5951E9" w:rsidRPr="00801880" w:rsidRDefault="005951E9" w:rsidP="005951E9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="009D563C">
        <w:rPr>
          <w:sz w:val="28"/>
          <w:szCs w:val="28"/>
        </w:rPr>
        <w:t>Пяткову Сергею</w:t>
      </w:r>
      <w:r>
        <w:rPr>
          <w:sz w:val="28"/>
          <w:szCs w:val="28"/>
        </w:rPr>
        <w:t xml:space="preserve"> </w:t>
      </w:r>
      <w:r w:rsidR="009D563C">
        <w:rPr>
          <w:sz w:val="28"/>
          <w:szCs w:val="28"/>
        </w:rPr>
        <w:t>Алексеевичу</w:t>
      </w:r>
      <w:r>
        <w:rPr>
          <w:sz w:val="28"/>
          <w:szCs w:val="28"/>
        </w:rPr>
        <w:t xml:space="preserve"> жилое помещение (квартиру), общей площадью 3</w:t>
      </w:r>
      <w:r w:rsidR="009D563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D56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2E7651">
        <w:rPr>
          <w:sz w:val="28"/>
          <w:szCs w:val="28"/>
        </w:rPr>
        <w:t xml:space="preserve"> </w:t>
      </w:r>
      <w:r w:rsidRPr="00DF6AD2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</w:t>
      </w:r>
      <w:proofErr w:type="spellStart"/>
      <w:r w:rsidRPr="00DF6AD2">
        <w:rPr>
          <w:sz w:val="28"/>
          <w:szCs w:val="28"/>
        </w:rPr>
        <w:t>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</w:t>
      </w:r>
      <w:proofErr w:type="spellEnd"/>
      <w:r w:rsidRPr="00DF6AD2">
        <w:rPr>
          <w:sz w:val="28"/>
          <w:szCs w:val="28"/>
        </w:rPr>
        <w:t xml:space="preserve">, </w:t>
      </w:r>
      <w:proofErr w:type="spellStart"/>
      <w:r w:rsidRPr="00DF6AD2">
        <w:rPr>
          <w:sz w:val="28"/>
          <w:szCs w:val="28"/>
        </w:rPr>
        <w:t>ул.</w:t>
      </w:r>
      <w:r>
        <w:rPr>
          <w:sz w:val="28"/>
          <w:szCs w:val="28"/>
        </w:rPr>
        <w:t>Социалистическая</w:t>
      </w:r>
      <w:proofErr w:type="spellEnd"/>
      <w:r>
        <w:rPr>
          <w:sz w:val="28"/>
          <w:szCs w:val="28"/>
        </w:rPr>
        <w:t xml:space="preserve">, </w:t>
      </w:r>
      <w:r w:rsidR="003475C4">
        <w:rPr>
          <w:sz w:val="28"/>
          <w:szCs w:val="28"/>
        </w:rPr>
        <w:t>д.</w:t>
      </w:r>
      <w:r>
        <w:rPr>
          <w:sz w:val="28"/>
          <w:szCs w:val="28"/>
        </w:rPr>
        <w:t>198а, квартира №</w:t>
      </w:r>
      <w:r w:rsidR="009D563C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5951E9" w:rsidRDefault="005951E9" w:rsidP="005951E9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Отделу образования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951E9" w:rsidRDefault="005951E9" w:rsidP="005951E9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="00362F2B">
        <w:rPr>
          <w:sz w:val="28"/>
          <w:szCs w:val="28"/>
        </w:rPr>
        <w:t>оставляю за собой.</w:t>
      </w:r>
    </w:p>
    <w:p w:rsidR="005951E9" w:rsidRDefault="005951E9" w:rsidP="005951E9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951E9" w:rsidRDefault="005951E9" w:rsidP="005951E9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951E9" w:rsidRDefault="005951E9" w:rsidP="005951E9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951E9" w:rsidRPr="00801880" w:rsidRDefault="005951E9" w:rsidP="005951E9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22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6228"/>
        <w:gridCol w:w="6228"/>
        <w:gridCol w:w="3600"/>
      </w:tblGrid>
      <w:tr w:rsidR="00362F2B" w:rsidRPr="00801880" w:rsidTr="00362F2B">
        <w:tc>
          <w:tcPr>
            <w:tcW w:w="6228" w:type="dxa"/>
          </w:tcPr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  <w:r w:rsidRPr="00707F52">
              <w:rPr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707F52">
              <w:rPr>
                <w:sz w:val="28"/>
                <w:szCs w:val="28"/>
              </w:rPr>
              <w:t>Варгашинского</w:t>
            </w:r>
            <w:proofErr w:type="spellEnd"/>
            <w:r w:rsidRPr="00707F52">
              <w:rPr>
                <w:sz w:val="28"/>
                <w:szCs w:val="28"/>
              </w:rPr>
              <w:t xml:space="preserve"> </w:t>
            </w:r>
          </w:p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  <w:r w:rsidRPr="00707F52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 w:rsidRPr="00707F52">
              <w:rPr>
                <w:sz w:val="28"/>
                <w:szCs w:val="28"/>
              </w:rPr>
              <w:t>начальник управления экономического</w:t>
            </w:r>
          </w:p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  <w:r w:rsidRPr="00707F52">
              <w:rPr>
                <w:sz w:val="28"/>
                <w:szCs w:val="28"/>
              </w:rPr>
              <w:t>развития и имущественных отношений</w:t>
            </w:r>
          </w:p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7F5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6228" w:type="dxa"/>
          </w:tcPr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</w:p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</w:p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</w:p>
          <w:p w:rsidR="00362F2B" w:rsidRPr="00707F52" w:rsidRDefault="00362F2B" w:rsidP="001D1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М.М.Ошнурова</w:t>
            </w:r>
            <w:proofErr w:type="spellEnd"/>
          </w:p>
          <w:p w:rsidR="00362F2B" w:rsidRDefault="00362F2B" w:rsidP="001D1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362F2B" w:rsidRPr="00801880" w:rsidRDefault="00362F2B" w:rsidP="00F84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62F2B" w:rsidRPr="00801880" w:rsidRDefault="00362F2B" w:rsidP="00F8449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51E9" w:rsidRDefault="005951E9" w:rsidP="005951E9">
      <w:pPr>
        <w:rPr>
          <w:sz w:val="28"/>
          <w:szCs w:val="28"/>
        </w:rPr>
      </w:pPr>
    </w:p>
    <w:p w:rsidR="005951E9" w:rsidRDefault="005951E9" w:rsidP="005951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951E9" w:rsidRDefault="005951E9" w:rsidP="005951E9">
      <w:pPr>
        <w:sectPr w:rsidR="005951E9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951E9" w:rsidRDefault="005951E9" w:rsidP="005951E9">
      <w:pPr>
        <w:jc w:val="center"/>
      </w:pPr>
      <w:r>
        <w:lastRenderedPageBreak/>
        <w:t>Лист согласования</w:t>
      </w:r>
    </w:p>
    <w:p w:rsidR="005951E9" w:rsidRDefault="005951E9" w:rsidP="005951E9">
      <w:pPr>
        <w:jc w:val="center"/>
      </w:pPr>
    </w:p>
    <w:p w:rsidR="005951E9" w:rsidRPr="00D225D2" w:rsidRDefault="005951E9" w:rsidP="005951E9">
      <w:pPr>
        <w:ind w:right="22"/>
        <w:jc w:val="both"/>
      </w:pPr>
      <w:r>
        <w:t xml:space="preserve">Проекта распоряжения Администрации </w:t>
      </w:r>
      <w:proofErr w:type="spellStart"/>
      <w:r>
        <w:t>Варгашинского</w:t>
      </w:r>
      <w:proofErr w:type="spellEnd"/>
      <w:r>
        <w:t xml:space="preserve">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951E9" w:rsidRPr="00DB2F95" w:rsidRDefault="005951E9" w:rsidP="005951E9">
      <w:pPr>
        <w:tabs>
          <w:tab w:val="left" w:pos="9720"/>
        </w:tabs>
        <w:ind w:right="22"/>
        <w:jc w:val="both"/>
      </w:pPr>
    </w:p>
    <w:p w:rsidR="005951E9" w:rsidRPr="00337FF1" w:rsidRDefault="005951E9" w:rsidP="005951E9">
      <w:r w:rsidRPr="00337FF1">
        <w:t>Проект подготовил:</w:t>
      </w:r>
    </w:p>
    <w:tbl>
      <w:tblPr>
        <w:tblStyle w:val="a3"/>
        <w:tblW w:w="14356" w:type="dxa"/>
        <w:tblLook w:val="01E0" w:firstRow="1" w:lastRow="1" w:firstColumn="1" w:lastColumn="1" w:noHBand="0" w:noVBand="0"/>
      </w:tblPr>
      <w:tblGrid>
        <w:gridCol w:w="4786"/>
        <w:gridCol w:w="4536"/>
        <w:gridCol w:w="5034"/>
      </w:tblGrid>
      <w:tr w:rsidR="005951E9" w:rsidRPr="00337FF1" w:rsidTr="00F84494">
        <w:trPr>
          <w:trHeight w:val="755"/>
        </w:trPr>
        <w:tc>
          <w:tcPr>
            <w:tcW w:w="4786" w:type="dxa"/>
          </w:tcPr>
          <w:p w:rsidR="005951E9" w:rsidRPr="00337FF1" w:rsidRDefault="005951E9" w:rsidP="00F84494"/>
        </w:tc>
        <w:tc>
          <w:tcPr>
            <w:tcW w:w="4536" w:type="dxa"/>
          </w:tcPr>
          <w:p w:rsidR="005951E9" w:rsidRPr="00337FF1" w:rsidRDefault="005951E9" w:rsidP="00F84494">
            <w:r w:rsidRPr="00337FF1">
              <w:t xml:space="preserve">Л.Ю. </w:t>
            </w:r>
            <w:proofErr w:type="spellStart"/>
            <w:r w:rsidRPr="00337FF1">
              <w:t>Плюснина</w:t>
            </w:r>
            <w:proofErr w:type="spellEnd"/>
            <w:r w:rsidRPr="00337FF1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951E9" w:rsidRPr="00337FF1" w:rsidRDefault="005951E9" w:rsidP="00F84494"/>
        </w:tc>
      </w:tr>
    </w:tbl>
    <w:p w:rsidR="005951E9" w:rsidRPr="00337FF1" w:rsidRDefault="005951E9" w:rsidP="005951E9">
      <w:pPr>
        <w:ind w:firstLine="709"/>
      </w:pPr>
    </w:p>
    <w:p w:rsidR="005951E9" w:rsidRPr="00337FF1" w:rsidRDefault="005951E9" w:rsidP="005951E9">
      <w:r w:rsidRPr="00337FF1">
        <w:t>Проект согласован: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4788"/>
        <w:gridCol w:w="2550"/>
        <w:gridCol w:w="1984"/>
      </w:tblGrid>
      <w:tr w:rsidR="005951E9" w:rsidRPr="00337FF1" w:rsidTr="00F84494">
        <w:trPr>
          <w:trHeight w:val="241"/>
        </w:trPr>
        <w:tc>
          <w:tcPr>
            <w:tcW w:w="4788" w:type="dxa"/>
            <w:vMerge w:val="restart"/>
          </w:tcPr>
          <w:p w:rsidR="005951E9" w:rsidRPr="00337FF1" w:rsidRDefault="005951E9" w:rsidP="00F84494"/>
        </w:tc>
        <w:tc>
          <w:tcPr>
            <w:tcW w:w="4534" w:type="dxa"/>
            <w:gridSpan w:val="2"/>
          </w:tcPr>
          <w:p w:rsidR="005951E9" w:rsidRPr="00337FF1" w:rsidRDefault="005951E9" w:rsidP="00F84494">
            <w:pPr>
              <w:jc w:val="center"/>
            </w:pPr>
            <w:r w:rsidRPr="00337FF1">
              <w:t>Результат</w:t>
            </w:r>
          </w:p>
        </w:tc>
      </w:tr>
      <w:tr w:rsidR="005951E9" w:rsidRPr="00337FF1" w:rsidTr="00F84494">
        <w:trPr>
          <w:trHeight w:val="1040"/>
        </w:trPr>
        <w:tc>
          <w:tcPr>
            <w:tcW w:w="4788" w:type="dxa"/>
            <w:vMerge/>
          </w:tcPr>
          <w:p w:rsidR="005951E9" w:rsidRPr="00337FF1" w:rsidRDefault="005951E9" w:rsidP="00F84494"/>
        </w:tc>
        <w:tc>
          <w:tcPr>
            <w:tcW w:w="2550" w:type="dxa"/>
          </w:tcPr>
          <w:p w:rsidR="005951E9" w:rsidRPr="00337FF1" w:rsidRDefault="005951E9" w:rsidP="00F84494">
            <w:pPr>
              <w:jc w:val="center"/>
            </w:pPr>
            <w:r w:rsidRPr="00337FF1">
              <w:t>Согласовано без</w:t>
            </w:r>
          </w:p>
          <w:p w:rsidR="005951E9" w:rsidRPr="00337FF1" w:rsidRDefault="005951E9" w:rsidP="00F84494">
            <w:pPr>
              <w:jc w:val="center"/>
            </w:pPr>
            <w:r w:rsidRPr="00337FF1">
              <w:t xml:space="preserve"> замечаний</w:t>
            </w:r>
          </w:p>
        </w:tc>
        <w:tc>
          <w:tcPr>
            <w:tcW w:w="1984" w:type="dxa"/>
          </w:tcPr>
          <w:p w:rsidR="005951E9" w:rsidRPr="00337FF1" w:rsidRDefault="005951E9" w:rsidP="00F84494">
            <w:pPr>
              <w:jc w:val="center"/>
            </w:pPr>
            <w:r w:rsidRPr="00337FF1">
              <w:t xml:space="preserve">Согласовано с </w:t>
            </w:r>
          </w:p>
          <w:p w:rsidR="005951E9" w:rsidRPr="00337FF1" w:rsidRDefault="005951E9" w:rsidP="00F84494">
            <w:pPr>
              <w:jc w:val="center"/>
            </w:pPr>
            <w:r w:rsidRPr="00337FF1">
              <w:t xml:space="preserve">разногласиями </w:t>
            </w:r>
          </w:p>
          <w:p w:rsidR="005951E9" w:rsidRPr="00337FF1" w:rsidRDefault="005951E9" w:rsidP="00F84494">
            <w:pPr>
              <w:jc w:val="center"/>
            </w:pPr>
            <w:proofErr w:type="gramStart"/>
            <w:r w:rsidRPr="00337FF1">
              <w:t xml:space="preserve">(заключение </w:t>
            </w:r>
            <w:proofErr w:type="gramEnd"/>
          </w:p>
          <w:p w:rsidR="005951E9" w:rsidRPr="00337FF1" w:rsidRDefault="005951E9" w:rsidP="00F84494">
            <w:pPr>
              <w:jc w:val="center"/>
            </w:pPr>
            <w:r w:rsidRPr="00337FF1">
              <w:t>прилагается)*</w:t>
            </w:r>
          </w:p>
        </w:tc>
      </w:tr>
      <w:tr w:rsidR="005951E9" w:rsidRPr="00337FF1" w:rsidTr="00F84494">
        <w:trPr>
          <w:trHeight w:val="1380"/>
        </w:trPr>
        <w:tc>
          <w:tcPr>
            <w:tcW w:w="4788" w:type="dxa"/>
          </w:tcPr>
          <w:p w:rsidR="005951E9" w:rsidRPr="00337FF1" w:rsidRDefault="009D563C" w:rsidP="009D563C">
            <w:proofErr w:type="spellStart"/>
            <w:r w:rsidRPr="00337FF1">
              <w:t>Г</w:t>
            </w:r>
            <w:r w:rsidR="005951E9" w:rsidRPr="00337FF1">
              <w:t>.А.</w:t>
            </w:r>
            <w:r w:rsidRPr="00337FF1">
              <w:t>Семенова</w:t>
            </w:r>
            <w:proofErr w:type="spellEnd"/>
            <w:r w:rsidR="005951E9" w:rsidRPr="00337FF1">
              <w:t xml:space="preserve">, </w:t>
            </w:r>
            <w:r w:rsidRPr="00337FF1">
              <w:t>главный специалист</w:t>
            </w:r>
            <w:r w:rsidR="005951E9" w:rsidRPr="00337FF1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="005951E9" w:rsidRPr="00337FF1">
              <w:t>Варгашинского</w:t>
            </w:r>
            <w:proofErr w:type="spellEnd"/>
            <w:r w:rsidR="005951E9" w:rsidRPr="00337FF1">
              <w:t xml:space="preserve"> района</w:t>
            </w:r>
          </w:p>
        </w:tc>
        <w:tc>
          <w:tcPr>
            <w:tcW w:w="2550" w:type="dxa"/>
          </w:tcPr>
          <w:p w:rsidR="005951E9" w:rsidRPr="00337FF1" w:rsidRDefault="005951E9" w:rsidP="00F84494"/>
        </w:tc>
        <w:tc>
          <w:tcPr>
            <w:tcW w:w="1984" w:type="dxa"/>
          </w:tcPr>
          <w:p w:rsidR="005951E9" w:rsidRPr="00337FF1" w:rsidRDefault="005951E9" w:rsidP="00F84494"/>
        </w:tc>
      </w:tr>
      <w:tr w:rsidR="005951E9" w:rsidRPr="00337FF1" w:rsidTr="00F84494">
        <w:trPr>
          <w:trHeight w:val="893"/>
        </w:trPr>
        <w:tc>
          <w:tcPr>
            <w:tcW w:w="4788" w:type="dxa"/>
          </w:tcPr>
          <w:p w:rsidR="005951E9" w:rsidRPr="00337FF1" w:rsidRDefault="005951E9" w:rsidP="00F84494">
            <w:proofErr w:type="spellStart"/>
            <w:r w:rsidRPr="00337FF1">
              <w:t>Т.Н.Михалева</w:t>
            </w:r>
            <w:proofErr w:type="spellEnd"/>
            <w:r w:rsidRPr="00337FF1">
              <w:t xml:space="preserve">, заместитель Главы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района, руководитель аппарата Администрации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</w:t>
            </w:r>
          </w:p>
        </w:tc>
        <w:tc>
          <w:tcPr>
            <w:tcW w:w="2550" w:type="dxa"/>
          </w:tcPr>
          <w:p w:rsidR="005951E9" w:rsidRPr="00337FF1" w:rsidRDefault="005951E9" w:rsidP="00F84494"/>
        </w:tc>
        <w:tc>
          <w:tcPr>
            <w:tcW w:w="1984" w:type="dxa"/>
          </w:tcPr>
          <w:p w:rsidR="005951E9" w:rsidRPr="00337FF1" w:rsidRDefault="005951E9" w:rsidP="00F84494"/>
        </w:tc>
      </w:tr>
      <w:tr w:rsidR="005951E9" w:rsidRPr="00337FF1" w:rsidTr="00F84494">
        <w:trPr>
          <w:trHeight w:val="893"/>
        </w:trPr>
        <w:tc>
          <w:tcPr>
            <w:tcW w:w="4788" w:type="dxa"/>
          </w:tcPr>
          <w:p w:rsidR="005951E9" w:rsidRPr="00337FF1" w:rsidRDefault="005951E9" w:rsidP="00F84494">
            <w:proofErr w:type="spellStart"/>
            <w:r w:rsidRPr="00337FF1">
              <w:t>Е.А.Шмакова</w:t>
            </w:r>
            <w:proofErr w:type="spellEnd"/>
            <w:r w:rsidRPr="00337FF1"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</w:t>
            </w:r>
          </w:p>
        </w:tc>
        <w:tc>
          <w:tcPr>
            <w:tcW w:w="2550" w:type="dxa"/>
          </w:tcPr>
          <w:p w:rsidR="005951E9" w:rsidRPr="00337FF1" w:rsidRDefault="005951E9" w:rsidP="00F84494"/>
        </w:tc>
        <w:tc>
          <w:tcPr>
            <w:tcW w:w="1984" w:type="dxa"/>
          </w:tcPr>
          <w:p w:rsidR="005951E9" w:rsidRPr="00337FF1" w:rsidRDefault="005951E9" w:rsidP="00F84494"/>
        </w:tc>
      </w:tr>
      <w:tr w:rsidR="005951E9" w:rsidRPr="00337FF1" w:rsidTr="00F84494">
        <w:trPr>
          <w:trHeight w:val="890"/>
        </w:trPr>
        <w:tc>
          <w:tcPr>
            <w:tcW w:w="4788" w:type="dxa"/>
          </w:tcPr>
          <w:p w:rsidR="005951E9" w:rsidRPr="00337FF1" w:rsidRDefault="005951E9" w:rsidP="00F84494">
            <w:proofErr w:type="spellStart"/>
            <w:r w:rsidRPr="00337FF1">
              <w:t>И.Д.Гулько</w:t>
            </w:r>
            <w:proofErr w:type="spellEnd"/>
            <w:r w:rsidRPr="00337FF1">
              <w:t xml:space="preserve">, главный специалист правового отдела аппарата Администрации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</w:t>
            </w:r>
          </w:p>
        </w:tc>
        <w:tc>
          <w:tcPr>
            <w:tcW w:w="2550" w:type="dxa"/>
          </w:tcPr>
          <w:p w:rsidR="005951E9" w:rsidRPr="00337FF1" w:rsidRDefault="005951E9" w:rsidP="00F84494"/>
        </w:tc>
        <w:tc>
          <w:tcPr>
            <w:tcW w:w="1984" w:type="dxa"/>
          </w:tcPr>
          <w:p w:rsidR="005951E9" w:rsidRPr="00337FF1" w:rsidRDefault="005951E9" w:rsidP="00F84494"/>
        </w:tc>
      </w:tr>
      <w:tr w:rsidR="005951E9" w:rsidRPr="00337FF1" w:rsidTr="00F84494">
        <w:trPr>
          <w:trHeight w:val="577"/>
        </w:trPr>
        <w:tc>
          <w:tcPr>
            <w:tcW w:w="4788" w:type="dxa"/>
          </w:tcPr>
          <w:p w:rsidR="005951E9" w:rsidRPr="00337FF1" w:rsidRDefault="005951E9" w:rsidP="00F84494">
            <w:proofErr w:type="spellStart"/>
            <w:r w:rsidRPr="00337FF1">
              <w:t>С.А.Кожева</w:t>
            </w:r>
            <w:proofErr w:type="spellEnd"/>
            <w:r w:rsidRPr="00337FF1">
              <w:t xml:space="preserve">, начальник отдела образования Администрации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</w:t>
            </w:r>
          </w:p>
        </w:tc>
        <w:tc>
          <w:tcPr>
            <w:tcW w:w="2550" w:type="dxa"/>
          </w:tcPr>
          <w:p w:rsidR="005951E9" w:rsidRPr="00337FF1" w:rsidRDefault="005951E9" w:rsidP="00F84494"/>
        </w:tc>
        <w:tc>
          <w:tcPr>
            <w:tcW w:w="1984" w:type="dxa"/>
          </w:tcPr>
          <w:p w:rsidR="005951E9" w:rsidRPr="00337FF1" w:rsidRDefault="005951E9" w:rsidP="00F84494"/>
        </w:tc>
      </w:tr>
      <w:tr w:rsidR="005951E9" w:rsidRPr="00337FF1" w:rsidTr="00F84494">
        <w:trPr>
          <w:trHeight w:val="890"/>
        </w:trPr>
        <w:tc>
          <w:tcPr>
            <w:tcW w:w="4788" w:type="dxa"/>
          </w:tcPr>
          <w:p w:rsidR="005951E9" w:rsidRPr="00337FF1" w:rsidRDefault="005951E9" w:rsidP="005951E9">
            <w:proofErr w:type="spellStart"/>
            <w:r w:rsidRPr="00337FF1">
              <w:t>О.А.Едомских</w:t>
            </w:r>
            <w:proofErr w:type="spellEnd"/>
            <w:r w:rsidRPr="00337FF1">
              <w:t xml:space="preserve">, </w:t>
            </w:r>
            <w:proofErr w:type="gramStart"/>
            <w:r w:rsidRPr="00337FF1">
              <w:t>заведующий сектора</w:t>
            </w:r>
            <w:proofErr w:type="gramEnd"/>
            <w:r w:rsidRPr="00337FF1">
              <w:t xml:space="preserve"> опеки и попечительства отдела образования Администрации </w:t>
            </w:r>
            <w:proofErr w:type="spellStart"/>
            <w:r w:rsidRPr="00337FF1">
              <w:t>Варгашинского</w:t>
            </w:r>
            <w:proofErr w:type="spellEnd"/>
            <w:r w:rsidRPr="00337FF1">
              <w:t xml:space="preserve"> района</w:t>
            </w:r>
          </w:p>
        </w:tc>
        <w:tc>
          <w:tcPr>
            <w:tcW w:w="2550" w:type="dxa"/>
          </w:tcPr>
          <w:p w:rsidR="005951E9" w:rsidRPr="00337FF1" w:rsidRDefault="005951E9" w:rsidP="00F84494"/>
        </w:tc>
        <w:tc>
          <w:tcPr>
            <w:tcW w:w="1984" w:type="dxa"/>
          </w:tcPr>
          <w:p w:rsidR="005951E9" w:rsidRPr="00337FF1" w:rsidRDefault="005951E9" w:rsidP="00F84494"/>
        </w:tc>
      </w:tr>
    </w:tbl>
    <w:p w:rsidR="005951E9" w:rsidRPr="00CD24E6" w:rsidRDefault="005951E9" w:rsidP="005951E9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51E9" w:rsidRPr="000D3149" w:rsidTr="00F84494">
        <w:tc>
          <w:tcPr>
            <w:tcW w:w="9322" w:type="dxa"/>
            <w:shd w:val="clear" w:color="auto" w:fill="auto"/>
          </w:tcPr>
          <w:p w:rsidR="005951E9" w:rsidRPr="000D3149" w:rsidRDefault="005951E9" w:rsidP="00F84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5951E9" w:rsidRPr="000D3149" w:rsidTr="00F84494">
        <w:tc>
          <w:tcPr>
            <w:tcW w:w="9322" w:type="dxa"/>
            <w:shd w:val="clear" w:color="auto" w:fill="auto"/>
          </w:tcPr>
          <w:p w:rsidR="005951E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951E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D563C" w:rsidRDefault="009D563C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D563C" w:rsidRPr="000D3149" w:rsidRDefault="009D563C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951E9" w:rsidRPr="000D3149" w:rsidTr="00F84494">
        <w:tc>
          <w:tcPr>
            <w:tcW w:w="9322" w:type="dxa"/>
            <w:shd w:val="clear" w:color="auto" w:fill="auto"/>
          </w:tcPr>
          <w:p w:rsidR="005951E9" w:rsidRPr="000D3149" w:rsidRDefault="005951E9" w:rsidP="00F84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951E9" w:rsidRPr="000D3149" w:rsidTr="00F84494">
        <w:tc>
          <w:tcPr>
            <w:tcW w:w="9322" w:type="dxa"/>
            <w:shd w:val="clear" w:color="auto" w:fill="auto"/>
          </w:tcPr>
          <w:p w:rsidR="005951E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951E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D563C" w:rsidRDefault="009D563C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951E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951E9" w:rsidRPr="000D314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951E9" w:rsidRPr="000D3149" w:rsidTr="00F84494">
        <w:tc>
          <w:tcPr>
            <w:tcW w:w="9322" w:type="dxa"/>
            <w:shd w:val="clear" w:color="auto" w:fill="auto"/>
          </w:tcPr>
          <w:p w:rsidR="005951E9" w:rsidRPr="000D3149" w:rsidRDefault="005951E9" w:rsidP="00F84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951E9" w:rsidRPr="000D3149" w:rsidTr="00F84494">
        <w:tc>
          <w:tcPr>
            <w:tcW w:w="9322" w:type="dxa"/>
            <w:shd w:val="clear" w:color="auto" w:fill="auto"/>
          </w:tcPr>
          <w:p w:rsidR="005951E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951E9" w:rsidRPr="000D3149" w:rsidRDefault="005951E9" w:rsidP="00F84494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951E9" w:rsidRPr="000D3149" w:rsidTr="00F84494">
        <w:tc>
          <w:tcPr>
            <w:tcW w:w="9322" w:type="dxa"/>
            <w:shd w:val="clear" w:color="auto" w:fill="auto"/>
          </w:tcPr>
          <w:p w:rsidR="005951E9" w:rsidRPr="000D3149" w:rsidRDefault="005951E9" w:rsidP="00F84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C2603" w:rsidRDefault="00BC2603"/>
    <w:sectPr w:rsidR="00BC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9"/>
    <w:rsid w:val="00337FF1"/>
    <w:rsid w:val="003475C4"/>
    <w:rsid w:val="00362F2B"/>
    <w:rsid w:val="005951E9"/>
    <w:rsid w:val="009D563C"/>
    <w:rsid w:val="00BC2603"/>
    <w:rsid w:val="00D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1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9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1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9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4</cp:revision>
  <dcterms:created xsi:type="dcterms:W3CDTF">2017-07-11T05:36:00Z</dcterms:created>
  <dcterms:modified xsi:type="dcterms:W3CDTF">2017-07-13T06:34:00Z</dcterms:modified>
</cp:coreProperties>
</file>