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CD" w:rsidRPr="00657486" w:rsidRDefault="00657486" w:rsidP="00DB5199">
      <w:pPr>
        <w:spacing w:after="0"/>
        <w:ind w:left="-284"/>
        <w:jc w:val="center"/>
        <w:rPr>
          <w:rFonts w:ascii="Times New Roman" w:hAnsi="Times New Roman" w:cs="Times New Roman"/>
          <w:b/>
          <w:sz w:val="28"/>
          <w:szCs w:val="28"/>
        </w:rPr>
      </w:pPr>
      <w:r w:rsidRPr="00657486">
        <w:rPr>
          <w:rFonts w:ascii="Times New Roman" w:hAnsi="Times New Roman" w:cs="Times New Roman"/>
          <w:b/>
          <w:sz w:val="28"/>
          <w:szCs w:val="28"/>
        </w:rPr>
        <w:t>КУРГАНСКАЯ ОБЛАСТЬ</w:t>
      </w:r>
    </w:p>
    <w:p w:rsidR="00657486" w:rsidRPr="00657486" w:rsidRDefault="00657486" w:rsidP="00DB5199">
      <w:pPr>
        <w:spacing w:after="0"/>
        <w:ind w:left="-284"/>
        <w:jc w:val="center"/>
        <w:rPr>
          <w:rFonts w:ascii="Times New Roman" w:hAnsi="Times New Roman" w:cs="Times New Roman"/>
          <w:b/>
          <w:sz w:val="28"/>
          <w:szCs w:val="28"/>
        </w:rPr>
      </w:pPr>
      <w:r w:rsidRPr="00657486">
        <w:rPr>
          <w:rFonts w:ascii="Times New Roman" w:hAnsi="Times New Roman" w:cs="Times New Roman"/>
          <w:b/>
          <w:sz w:val="28"/>
          <w:szCs w:val="28"/>
        </w:rPr>
        <w:t>ВАРГАШИНСКИЙ РАЙОН</w:t>
      </w:r>
    </w:p>
    <w:p w:rsidR="00657486" w:rsidRDefault="00657486" w:rsidP="00DB5199">
      <w:pPr>
        <w:spacing w:after="0"/>
        <w:ind w:left="-284"/>
        <w:jc w:val="center"/>
        <w:rPr>
          <w:rFonts w:ascii="Times New Roman" w:hAnsi="Times New Roman" w:cs="Times New Roman"/>
          <w:b/>
          <w:sz w:val="28"/>
          <w:szCs w:val="28"/>
        </w:rPr>
      </w:pPr>
      <w:r w:rsidRPr="00657486">
        <w:rPr>
          <w:rFonts w:ascii="Times New Roman" w:hAnsi="Times New Roman" w:cs="Times New Roman"/>
          <w:b/>
          <w:sz w:val="28"/>
          <w:szCs w:val="28"/>
        </w:rPr>
        <w:t>АДМИНИСТРАЦИЯ ВАРГАШИНСКОГО РАЙОНА</w:t>
      </w:r>
    </w:p>
    <w:p w:rsidR="00657486" w:rsidRDefault="00657486" w:rsidP="00DB5199">
      <w:pPr>
        <w:spacing w:after="0"/>
        <w:ind w:left="-284"/>
        <w:jc w:val="center"/>
        <w:rPr>
          <w:rFonts w:ascii="Times New Roman" w:hAnsi="Times New Roman" w:cs="Times New Roman"/>
          <w:b/>
          <w:sz w:val="28"/>
          <w:szCs w:val="28"/>
        </w:rPr>
      </w:pPr>
    </w:p>
    <w:p w:rsidR="00657486" w:rsidRDefault="00657486" w:rsidP="00DB5199">
      <w:pPr>
        <w:spacing w:after="0"/>
        <w:ind w:left="-284"/>
        <w:jc w:val="center"/>
        <w:rPr>
          <w:rFonts w:ascii="Times New Roman" w:hAnsi="Times New Roman" w:cs="Times New Roman"/>
          <w:b/>
          <w:sz w:val="28"/>
          <w:szCs w:val="28"/>
        </w:rPr>
      </w:pPr>
    </w:p>
    <w:p w:rsidR="00657486" w:rsidRDefault="00657486" w:rsidP="00DB5199">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57486" w:rsidRDefault="00657486" w:rsidP="00DB5199">
      <w:pPr>
        <w:spacing w:after="0"/>
        <w:ind w:left="-284"/>
        <w:jc w:val="center"/>
        <w:rPr>
          <w:rFonts w:ascii="Times New Roman" w:hAnsi="Times New Roman" w:cs="Times New Roman"/>
          <w:b/>
          <w:sz w:val="28"/>
          <w:szCs w:val="28"/>
        </w:rPr>
      </w:pPr>
    </w:p>
    <w:p w:rsidR="00657486" w:rsidRDefault="00657486" w:rsidP="00DB5199">
      <w:pPr>
        <w:spacing w:after="0"/>
        <w:ind w:left="-284"/>
        <w:jc w:val="center"/>
        <w:rPr>
          <w:rFonts w:ascii="Times New Roman" w:hAnsi="Times New Roman" w:cs="Times New Roman"/>
          <w:b/>
          <w:sz w:val="28"/>
          <w:szCs w:val="28"/>
        </w:rPr>
      </w:pPr>
    </w:p>
    <w:p w:rsidR="00657486" w:rsidRDefault="001B6790" w:rsidP="00DB5199">
      <w:pPr>
        <w:spacing w:after="0"/>
        <w:ind w:left="-284"/>
        <w:rPr>
          <w:rFonts w:ascii="Times New Roman" w:hAnsi="Times New Roman" w:cs="Times New Roman"/>
          <w:b/>
          <w:sz w:val="28"/>
          <w:szCs w:val="28"/>
        </w:rPr>
      </w:pPr>
      <w:r>
        <w:rPr>
          <w:rFonts w:ascii="Times New Roman" w:hAnsi="Times New Roman" w:cs="Times New Roman"/>
          <w:b/>
          <w:sz w:val="28"/>
          <w:szCs w:val="28"/>
        </w:rPr>
        <w:t>от 23 октября 2018 года</w:t>
      </w:r>
      <w:r w:rsidR="00657486">
        <w:rPr>
          <w:rFonts w:ascii="Times New Roman" w:hAnsi="Times New Roman" w:cs="Times New Roman"/>
          <w:b/>
          <w:sz w:val="28"/>
          <w:szCs w:val="28"/>
        </w:rPr>
        <w:t xml:space="preserve"> № </w:t>
      </w:r>
      <w:r>
        <w:rPr>
          <w:rFonts w:ascii="Times New Roman" w:hAnsi="Times New Roman" w:cs="Times New Roman"/>
          <w:b/>
          <w:sz w:val="28"/>
          <w:szCs w:val="28"/>
        </w:rPr>
        <w:t>950</w:t>
      </w:r>
    </w:p>
    <w:p w:rsidR="00657486" w:rsidRDefault="00657486" w:rsidP="00DB5199">
      <w:pPr>
        <w:spacing w:after="0"/>
        <w:ind w:left="-284"/>
        <w:rPr>
          <w:rFonts w:ascii="Times New Roman" w:hAnsi="Times New Roman" w:cs="Times New Roman"/>
          <w:b/>
          <w:sz w:val="28"/>
          <w:szCs w:val="28"/>
        </w:rPr>
      </w:pPr>
      <w:r>
        <w:rPr>
          <w:rFonts w:ascii="Times New Roman" w:hAnsi="Times New Roman" w:cs="Times New Roman"/>
          <w:b/>
          <w:sz w:val="28"/>
          <w:szCs w:val="28"/>
        </w:rPr>
        <w:t>р.п. Варгаши</w:t>
      </w:r>
    </w:p>
    <w:p w:rsidR="00657486" w:rsidRDefault="00657486" w:rsidP="00DB5199">
      <w:pPr>
        <w:spacing w:after="0"/>
        <w:ind w:left="-284"/>
        <w:rPr>
          <w:rFonts w:ascii="Times New Roman" w:hAnsi="Times New Roman" w:cs="Times New Roman"/>
          <w:b/>
          <w:sz w:val="28"/>
          <w:szCs w:val="28"/>
        </w:rPr>
      </w:pPr>
    </w:p>
    <w:p w:rsidR="00657486" w:rsidRDefault="00657486" w:rsidP="00DB5199">
      <w:pPr>
        <w:spacing w:after="0"/>
        <w:ind w:left="-284"/>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Варгашинского района от 18 апреля 2011 года №46 «Об утверждении Порядка проведения антикоррупционной экспертизы муниципальных нормативных правовых актов Варгашинского района, принимаемых Администрацией Варгашинского района и их проектов»</w:t>
      </w:r>
    </w:p>
    <w:p w:rsidR="00657486" w:rsidRDefault="00657486" w:rsidP="00DB5199">
      <w:pPr>
        <w:spacing w:after="0"/>
        <w:ind w:left="-284"/>
        <w:jc w:val="center"/>
        <w:rPr>
          <w:rFonts w:ascii="Times New Roman" w:hAnsi="Times New Roman" w:cs="Times New Roman"/>
          <w:b/>
          <w:sz w:val="28"/>
          <w:szCs w:val="28"/>
        </w:rPr>
      </w:pPr>
    </w:p>
    <w:p w:rsidR="00657486" w:rsidRDefault="001D474C"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701191">
        <w:rPr>
          <w:rFonts w:ascii="Times New Roman" w:hAnsi="Times New Roman" w:cs="Times New Roman"/>
          <w:sz w:val="28"/>
          <w:szCs w:val="28"/>
        </w:rPr>
        <w:t xml:space="preserve">уточнения содержания </w:t>
      </w:r>
      <w:r w:rsidR="00300233">
        <w:rPr>
          <w:rFonts w:ascii="Times New Roman" w:hAnsi="Times New Roman" w:cs="Times New Roman"/>
          <w:sz w:val="28"/>
          <w:szCs w:val="28"/>
        </w:rPr>
        <w:t xml:space="preserve">муниципального </w:t>
      </w:r>
      <w:r w:rsidR="00701191">
        <w:rPr>
          <w:rFonts w:ascii="Times New Roman" w:hAnsi="Times New Roman" w:cs="Times New Roman"/>
          <w:sz w:val="28"/>
          <w:szCs w:val="28"/>
        </w:rPr>
        <w:t>нормативного правового акта</w:t>
      </w:r>
      <w:r w:rsidR="00300233">
        <w:rPr>
          <w:rFonts w:ascii="Times New Roman" w:hAnsi="Times New Roman" w:cs="Times New Roman"/>
          <w:sz w:val="28"/>
          <w:szCs w:val="28"/>
        </w:rPr>
        <w:t xml:space="preserve"> исполнительно-распорядительного органа Варгашинского района</w:t>
      </w:r>
      <w:r>
        <w:rPr>
          <w:rFonts w:ascii="Times New Roman" w:hAnsi="Times New Roman" w:cs="Times New Roman"/>
          <w:sz w:val="28"/>
          <w:szCs w:val="28"/>
        </w:rPr>
        <w:t>, Администрация Варгашинского района ПОСТАНОВЛЯЕТ:</w:t>
      </w:r>
    </w:p>
    <w:p w:rsidR="001D474C" w:rsidRDefault="001D474C"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Варгашинского района от 18 апреля 2011 года №46 «Об утверждении Порядка проведения антикоррупционной экспертизы муниципальных </w:t>
      </w:r>
      <w:r w:rsidR="004703E1">
        <w:rPr>
          <w:rFonts w:ascii="Times New Roman" w:hAnsi="Times New Roman" w:cs="Times New Roman"/>
          <w:sz w:val="28"/>
          <w:szCs w:val="28"/>
        </w:rPr>
        <w:t>нормативных правовых актов Варгашинского района, принимаемых Администрацией Варгашинского района и их проектов» следующие изменения:</w:t>
      </w:r>
    </w:p>
    <w:p w:rsidR="004703E1" w:rsidRDefault="004703E1"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21CE">
        <w:rPr>
          <w:rFonts w:ascii="Times New Roman" w:hAnsi="Times New Roman" w:cs="Times New Roman"/>
          <w:sz w:val="28"/>
          <w:szCs w:val="28"/>
        </w:rPr>
        <w:t>в приложении:</w:t>
      </w:r>
    </w:p>
    <w:p w:rsidR="00344A36" w:rsidRDefault="00344A36"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34F1">
        <w:rPr>
          <w:rFonts w:ascii="Times New Roman" w:hAnsi="Times New Roman" w:cs="Times New Roman"/>
          <w:sz w:val="28"/>
          <w:szCs w:val="28"/>
        </w:rPr>
        <w:t>в пункте 7 слова «первого</w:t>
      </w:r>
      <w:r w:rsidR="00DE0B76">
        <w:rPr>
          <w:rFonts w:ascii="Times New Roman" w:hAnsi="Times New Roman" w:cs="Times New Roman"/>
          <w:sz w:val="28"/>
          <w:szCs w:val="28"/>
        </w:rPr>
        <w:t xml:space="preserve"> заместителя Главы Варгашинского района, начальника управления экономического развития и имущественных отношений Администрации Варгашинского района» </w:t>
      </w:r>
      <w:r w:rsidR="009A2711">
        <w:rPr>
          <w:rFonts w:ascii="Times New Roman" w:hAnsi="Times New Roman" w:cs="Times New Roman"/>
          <w:sz w:val="28"/>
          <w:szCs w:val="28"/>
        </w:rPr>
        <w:t xml:space="preserve"> заменить словами «первого заместителя Главы Варгашинского района»;</w:t>
      </w:r>
    </w:p>
    <w:p w:rsidR="009A2711" w:rsidRDefault="009A2711"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в пункте 8 слова «первого заместителя Главы Варгашинского района, начальника управления экономического развития и имущественных отношений Администрации Варгашинского района»  заменить словами «первого заместителя Главы Варгашинского района»;</w:t>
      </w:r>
    </w:p>
    <w:p w:rsidR="00701191" w:rsidRPr="00701191" w:rsidRDefault="00701191"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пункты 9</w:t>
      </w:r>
      <w:r>
        <w:rPr>
          <w:rFonts w:ascii="Times New Roman" w:hAnsi="Times New Roman" w:cs="Times New Roman"/>
          <w:sz w:val="28"/>
          <w:szCs w:val="28"/>
          <w:vertAlign w:val="superscript"/>
        </w:rPr>
        <w:t>1</w:t>
      </w:r>
      <w:r>
        <w:rPr>
          <w:rFonts w:ascii="Times New Roman" w:hAnsi="Times New Roman" w:cs="Times New Roman"/>
          <w:sz w:val="28"/>
          <w:szCs w:val="28"/>
        </w:rPr>
        <w:t xml:space="preserve"> – 9</w:t>
      </w:r>
      <w:r>
        <w:rPr>
          <w:rFonts w:ascii="Times New Roman" w:hAnsi="Times New Roman" w:cs="Times New Roman"/>
          <w:sz w:val="28"/>
          <w:szCs w:val="28"/>
          <w:vertAlign w:val="superscript"/>
        </w:rPr>
        <w:t>6</w:t>
      </w:r>
      <w:r>
        <w:rPr>
          <w:rFonts w:ascii="Times New Roman" w:hAnsi="Times New Roman" w:cs="Times New Roman"/>
          <w:sz w:val="28"/>
          <w:szCs w:val="28"/>
        </w:rPr>
        <w:t xml:space="preserve"> исключить;</w:t>
      </w:r>
    </w:p>
    <w:p w:rsidR="00970929" w:rsidRDefault="00970929"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IV</w:t>
      </w:r>
      <w:r w:rsidR="004103D9">
        <w:rPr>
          <w:rFonts w:ascii="Times New Roman" w:hAnsi="Times New Roman" w:cs="Times New Roman"/>
          <w:sz w:val="28"/>
          <w:szCs w:val="28"/>
        </w:rPr>
        <w:t xml:space="preserve">  изложить в следующей редакции:</w:t>
      </w:r>
    </w:p>
    <w:p w:rsidR="004103D9" w:rsidRDefault="004103D9" w:rsidP="00DB5199">
      <w:pPr>
        <w:spacing w:after="0"/>
        <w:ind w:left="-284" w:firstLine="709"/>
        <w:jc w:val="both"/>
        <w:rPr>
          <w:rFonts w:ascii="Times New Roman" w:hAnsi="Times New Roman" w:cs="Times New Roman"/>
          <w:sz w:val="28"/>
          <w:szCs w:val="28"/>
        </w:rPr>
      </w:pPr>
    </w:p>
    <w:p w:rsidR="004103D9" w:rsidRDefault="004103D9" w:rsidP="00DB5199">
      <w:pPr>
        <w:spacing w:after="0"/>
        <w:ind w:left="-284" w:firstLine="709"/>
        <w:jc w:val="center"/>
        <w:rPr>
          <w:rFonts w:ascii="Times New Roman" w:hAnsi="Times New Roman" w:cs="Times New Roman"/>
          <w:b/>
          <w:sz w:val="28"/>
          <w:szCs w:val="28"/>
        </w:rPr>
      </w:pPr>
      <w:r>
        <w:rPr>
          <w:rFonts w:ascii="Times New Roman" w:hAnsi="Times New Roman" w:cs="Times New Roman"/>
          <w:sz w:val="28"/>
          <w:szCs w:val="28"/>
        </w:rPr>
        <w:t>«</w:t>
      </w:r>
      <w:r w:rsidRPr="004103D9">
        <w:rPr>
          <w:rFonts w:ascii="Times New Roman" w:hAnsi="Times New Roman" w:cs="Times New Roman"/>
          <w:b/>
          <w:sz w:val="28"/>
          <w:szCs w:val="28"/>
        </w:rPr>
        <w:t xml:space="preserve">Раздел </w:t>
      </w:r>
      <w:r w:rsidRPr="004103D9">
        <w:rPr>
          <w:rFonts w:ascii="Times New Roman" w:hAnsi="Times New Roman" w:cs="Times New Roman"/>
          <w:b/>
          <w:sz w:val="28"/>
          <w:szCs w:val="28"/>
          <w:lang w:val="en-US"/>
        </w:rPr>
        <w:t>IV</w:t>
      </w:r>
      <w:r w:rsidRPr="004103D9">
        <w:rPr>
          <w:rFonts w:ascii="Times New Roman" w:hAnsi="Times New Roman" w:cs="Times New Roman"/>
          <w:b/>
          <w:sz w:val="28"/>
          <w:szCs w:val="28"/>
        </w:rPr>
        <w:t>. Независимая антикоррупционная экспертиза</w:t>
      </w:r>
    </w:p>
    <w:p w:rsidR="008D7780" w:rsidRDefault="008D7780" w:rsidP="00DB5199">
      <w:pPr>
        <w:spacing w:after="0"/>
        <w:ind w:left="-284" w:firstLine="709"/>
        <w:jc w:val="center"/>
        <w:rPr>
          <w:rFonts w:ascii="Times New Roman" w:hAnsi="Times New Roman" w:cs="Times New Roman"/>
          <w:b/>
          <w:sz w:val="28"/>
          <w:szCs w:val="28"/>
        </w:rPr>
      </w:pPr>
    </w:p>
    <w:p w:rsidR="008D7780" w:rsidRDefault="008D7780" w:rsidP="00DB5199">
      <w:pPr>
        <w:spacing w:after="0"/>
        <w:ind w:left="-284" w:firstLine="709"/>
        <w:jc w:val="both"/>
        <w:rPr>
          <w:rFonts w:ascii="Times New Roman" w:hAnsi="Times New Roman" w:cs="Times New Roman"/>
          <w:sz w:val="28"/>
          <w:szCs w:val="28"/>
        </w:rPr>
      </w:pPr>
      <w:r w:rsidRPr="008D7780">
        <w:rPr>
          <w:rFonts w:ascii="Times New Roman" w:hAnsi="Times New Roman" w:cs="Times New Roman"/>
          <w:sz w:val="28"/>
          <w:szCs w:val="28"/>
        </w:rPr>
        <w:t xml:space="preserve">10. </w:t>
      </w: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обеспечения возможности проведения независимой антикоррупционной экспертизы проектов</w:t>
      </w:r>
      <w:r w:rsidR="00C56EA6">
        <w:rPr>
          <w:rFonts w:ascii="Times New Roman" w:hAnsi="Times New Roman" w:cs="Times New Roman"/>
          <w:sz w:val="28"/>
          <w:szCs w:val="28"/>
        </w:rPr>
        <w:t xml:space="preserve"> муниципальных нормативных </w:t>
      </w:r>
      <w:r w:rsidR="00C56EA6">
        <w:rPr>
          <w:rFonts w:ascii="Times New Roman" w:hAnsi="Times New Roman" w:cs="Times New Roman"/>
          <w:sz w:val="28"/>
          <w:szCs w:val="28"/>
        </w:rPr>
        <w:lastRenderedPageBreak/>
        <w:t>правовых актов Администрации Варгашинского района, принимаемых  Администрацией Варгашинского района</w:t>
      </w:r>
      <w:r w:rsidR="00E50030">
        <w:rPr>
          <w:rFonts w:ascii="Times New Roman" w:hAnsi="Times New Roman" w:cs="Times New Roman"/>
          <w:sz w:val="28"/>
          <w:szCs w:val="28"/>
        </w:rPr>
        <w:t xml:space="preserve"> разработчики проектов размещают в течение рабочего дня, соответствующего дню их направления на согласование</w:t>
      </w:r>
      <w:r w:rsidR="00C80F3C">
        <w:rPr>
          <w:rFonts w:ascii="Times New Roman" w:hAnsi="Times New Roman" w:cs="Times New Roman"/>
          <w:sz w:val="28"/>
          <w:szCs w:val="28"/>
        </w:rPr>
        <w:t xml:space="preserve"> в правовой отдел аппарата Администрации Варгашинского района, на официальном сайте Администрации Варгашинского района </w:t>
      </w:r>
      <w:r w:rsidR="00151256">
        <w:rPr>
          <w:rFonts w:ascii="Times New Roman" w:hAnsi="Times New Roman" w:cs="Times New Roman"/>
          <w:sz w:val="28"/>
          <w:szCs w:val="28"/>
        </w:rPr>
        <w:t>в информационно-телекоммун</w:t>
      </w:r>
      <w:r w:rsidR="007E5756">
        <w:rPr>
          <w:rFonts w:ascii="Times New Roman" w:hAnsi="Times New Roman" w:cs="Times New Roman"/>
          <w:sz w:val="28"/>
          <w:szCs w:val="28"/>
        </w:rPr>
        <w:t>и</w:t>
      </w:r>
      <w:r w:rsidR="00151256">
        <w:rPr>
          <w:rFonts w:ascii="Times New Roman" w:hAnsi="Times New Roman" w:cs="Times New Roman"/>
          <w:sz w:val="28"/>
          <w:szCs w:val="28"/>
        </w:rPr>
        <w:t xml:space="preserve">кационной сети «Интернет» </w:t>
      </w:r>
      <w:r w:rsidR="00C80F3C">
        <w:rPr>
          <w:rFonts w:ascii="Times New Roman" w:hAnsi="Times New Roman" w:cs="Times New Roman"/>
          <w:sz w:val="28"/>
          <w:szCs w:val="28"/>
        </w:rPr>
        <w:t>в целях их общественного обсуждения и проведения независимой антикоррупционной экспертизы</w:t>
      </w:r>
      <w:proofErr w:type="gramEnd"/>
      <w:r w:rsidR="00C80F3C">
        <w:rPr>
          <w:rFonts w:ascii="Times New Roman" w:hAnsi="Times New Roman" w:cs="Times New Roman"/>
          <w:sz w:val="28"/>
          <w:szCs w:val="28"/>
        </w:rPr>
        <w:t xml:space="preserve"> полные тексты пр</w:t>
      </w:r>
      <w:r w:rsidR="00414F06">
        <w:rPr>
          <w:rFonts w:ascii="Times New Roman" w:hAnsi="Times New Roman" w:cs="Times New Roman"/>
          <w:sz w:val="28"/>
          <w:szCs w:val="28"/>
        </w:rPr>
        <w:t xml:space="preserve">оектов и приложений к проектам, </w:t>
      </w:r>
      <w:r w:rsidR="00C80F3C">
        <w:rPr>
          <w:rFonts w:ascii="Times New Roman" w:hAnsi="Times New Roman" w:cs="Times New Roman"/>
          <w:sz w:val="28"/>
          <w:szCs w:val="28"/>
        </w:rPr>
        <w:t>с указанием дат начала и окончания приема заключений по результатам независимой антикоррупционной экспертизы, адрес электронной почты, на который указанные заключения направляются. При этом срок, установленный для проведения независимой антикоррупционной экспертизы, не может быть менее семи рабочих дней, не считая д</w:t>
      </w:r>
      <w:r w:rsidR="00414F06">
        <w:rPr>
          <w:rFonts w:ascii="Times New Roman" w:hAnsi="Times New Roman" w:cs="Times New Roman"/>
          <w:sz w:val="28"/>
          <w:szCs w:val="28"/>
        </w:rPr>
        <w:t>н</w:t>
      </w:r>
      <w:r w:rsidR="00C80F3C">
        <w:rPr>
          <w:rFonts w:ascii="Times New Roman" w:hAnsi="Times New Roman" w:cs="Times New Roman"/>
          <w:sz w:val="28"/>
          <w:szCs w:val="28"/>
        </w:rPr>
        <w:t xml:space="preserve">я размещения проекта, за исключением случаев, если федеральными законами или </w:t>
      </w:r>
      <w:r w:rsidR="00217F99">
        <w:rPr>
          <w:rFonts w:ascii="Times New Roman" w:hAnsi="Times New Roman" w:cs="Times New Roman"/>
          <w:sz w:val="28"/>
          <w:szCs w:val="28"/>
        </w:rPr>
        <w:t>правовыми актами Администрации Варгашинского района</w:t>
      </w:r>
      <w:r w:rsidR="00C80F3C">
        <w:rPr>
          <w:rFonts w:ascii="Times New Roman" w:hAnsi="Times New Roman" w:cs="Times New Roman"/>
          <w:sz w:val="28"/>
          <w:szCs w:val="28"/>
        </w:rPr>
        <w:t xml:space="preserve"> для отдельных видов нормативных пр</w:t>
      </w:r>
      <w:r w:rsidR="009170F8">
        <w:rPr>
          <w:rFonts w:ascii="Times New Roman" w:hAnsi="Times New Roman" w:cs="Times New Roman"/>
          <w:sz w:val="28"/>
          <w:szCs w:val="28"/>
        </w:rPr>
        <w:t>авовых актов установлен иной срок проведения независимой антикоррупционной экспертизы.</w:t>
      </w:r>
    </w:p>
    <w:p w:rsidR="00B11E22" w:rsidRDefault="00B11E22"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11. Результаты</w:t>
      </w:r>
      <w:r w:rsidR="00A13ABB">
        <w:rPr>
          <w:rFonts w:ascii="Times New Roman" w:hAnsi="Times New Roman" w:cs="Times New Roman"/>
          <w:sz w:val="28"/>
          <w:szCs w:val="28"/>
        </w:rPr>
        <w:t xml:space="preserve"> независимой антикоррупционной экспертизы отражаются в заключении по результатам независимой антикоррупционной </w:t>
      </w:r>
      <w:r w:rsidR="00D84995">
        <w:rPr>
          <w:rFonts w:ascii="Times New Roman" w:hAnsi="Times New Roman" w:cs="Times New Roman"/>
          <w:sz w:val="28"/>
          <w:szCs w:val="28"/>
        </w:rPr>
        <w:t>экспертизы. Заключени</w:t>
      </w:r>
      <w:r w:rsidR="005037DA">
        <w:rPr>
          <w:rFonts w:ascii="Times New Roman" w:hAnsi="Times New Roman" w:cs="Times New Roman"/>
          <w:sz w:val="28"/>
          <w:szCs w:val="28"/>
        </w:rPr>
        <w:t>я, а также результаты их рассмо</w:t>
      </w:r>
      <w:r w:rsidR="00D84995">
        <w:rPr>
          <w:rFonts w:ascii="Times New Roman" w:hAnsi="Times New Roman" w:cs="Times New Roman"/>
          <w:sz w:val="28"/>
          <w:szCs w:val="28"/>
        </w:rPr>
        <w:t>т</w:t>
      </w:r>
      <w:r w:rsidR="005037DA">
        <w:rPr>
          <w:rFonts w:ascii="Times New Roman" w:hAnsi="Times New Roman" w:cs="Times New Roman"/>
          <w:sz w:val="28"/>
          <w:szCs w:val="28"/>
        </w:rPr>
        <w:t>р</w:t>
      </w:r>
      <w:r w:rsidR="00D84995">
        <w:rPr>
          <w:rFonts w:ascii="Times New Roman" w:hAnsi="Times New Roman" w:cs="Times New Roman"/>
          <w:sz w:val="28"/>
          <w:szCs w:val="28"/>
        </w:rPr>
        <w:t xml:space="preserve">ения разработчиками проектов размещаются на официальном сайте Администрации Варгашинского района </w:t>
      </w:r>
      <w:r w:rsidR="00151256">
        <w:rPr>
          <w:rFonts w:ascii="Times New Roman" w:hAnsi="Times New Roman" w:cs="Times New Roman"/>
          <w:sz w:val="28"/>
          <w:szCs w:val="28"/>
        </w:rPr>
        <w:t>в информационно-телекоммуни</w:t>
      </w:r>
      <w:r w:rsidR="007E5756">
        <w:rPr>
          <w:rFonts w:ascii="Times New Roman" w:hAnsi="Times New Roman" w:cs="Times New Roman"/>
          <w:sz w:val="28"/>
          <w:szCs w:val="28"/>
        </w:rPr>
        <w:t xml:space="preserve">кационной сети «Интернет» </w:t>
      </w:r>
      <w:r w:rsidR="00D84995">
        <w:rPr>
          <w:rFonts w:ascii="Times New Roman" w:hAnsi="Times New Roman" w:cs="Times New Roman"/>
          <w:sz w:val="28"/>
          <w:szCs w:val="28"/>
        </w:rPr>
        <w:t>в открытом доступе с соблюдением требований законодательства в области персональных данных. При этом тексты заключений размещаются в течение семи дней со дня их получения.</w:t>
      </w:r>
    </w:p>
    <w:p w:rsidR="005037DA" w:rsidRDefault="005037DA"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12. В заключении по результатам независимой антикоррупционной экспертизы должны быть указаны выявленные в проекте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и предложены способы их устранения.</w:t>
      </w:r>
    </w:p>
    <w:p w:rsidR="00221778" w:rsidRDefault="00221778"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13. Заключение по результатам независимой антикоррупционной экспертизы носит рекомендательный характер и подлежит обязательному рассмотрению ра</w:t>
      </w:r>
      <w:r w:rsidR="00282A35">
        <w:rPr>
          <w:rFonts w:ascii="Times New Roman" w:hAnsi="Times New Roman" w:cs="Times New Roman"/>
          <w:sz w:val="28"/>
          <w:szCs w:val="28"/>
        </w:rPr>
        <w:t>зработчиком проект</w:t>
      </w:r>
      <w:r w:rsidR="00FA6EEB">
        <w:rPr>
          <w:rFonts w:ascii="Times New Roman" w:hAnsi="Times New Roman" w:cs="Times New Roman"/>
          <w:sz w:val="28"/>
          <w:szCs w:val="28"/>
        </w:rPr>
        <w:t>а, которому оно направленно, в т</w:t>
      </w:r>
      <w:r w:rsidR="00282A35">
        <w:rPr>
          <w:rFonts w:ascii="Times New Roman" w:hAnsi="Times New Roman" w:cs="Times New Roman"/>
          <w:sz w:val="28"/>
          <w:szCs w:val="28"/>
        </w:rPr>
        <w:t xml:space="preserve">ридцатидневный срок со дня его получения. Лицу, проводившему независимую </w:t>
      </w:r>
      <w:proofErr w:type="spellStart"/>
      <w:r w:rsidR="00282A35">
        <w:rPr>
          <w:rFonts w:ascii="Times New Roman" w:hAnsi="Times New Roman" w:cs="Times New Roman"/>
          <w:sz w:val="28"/>
          <w:szCs w:val="28"/>
        </w:rPr>
        <w:t>антикоррупционную</w:t>
      </w:r>
      <w:proofErr w:type="spellEnd"/>
      <w:r w:rsidR="00282A35">
        <w:rPr>
          <w:rFonts w:ascii="Times New Roman" w:hAnsi="Times New Roman" w:cs="Times New Roman"/>
          <w:sz w:val="28"/>
          <w:szCs w:val="28"/>
        </w:rPr>
        <w:t xml:space="preserve"> экспертизу, направляется мотивированный ответ</w:t>
      </w:r>
      <w:r w:rsidR="0042367C">
        <w:rPr>
          <w:rFonts w:ascii="Times New Roman" w:hAnsi="Times New Roman" w:cs="Times New Roman"/>
          <w:sz w:val="28"/>
          <w:szCs w:val="28"/>
        </w:rPr>
        <w:t xml:space="preserve">, за исключением случаев, когда в заключении отсутствует предложение о способе устранения выявленных </w:t>
      </w:r>
      <w:proofErr w:type="spellStart"/>
      <w:r w:rsidR="0042367C">
        <w:rPr>
          <w:rFonts w:ascii="Times New Roman" w:hAnsi="Times New Roman" w:cs="Times New Roman"/>
          <w:sz w:val="28"/>
          <w:szCs w:val="28"/>
        </w:rPr>
        <w:t>коррупциогенных</w:t>
      </w:r>
      <w:proofErr w:type="spellEnd"/>
      <w:r w:rsidR="0042367C">
        <w:rPr>
          <w:rFonts w:ascii="Times New Roman" w:hAnsi="Times New Roman" w:cs="Times New Roman"/>
          <w:sz w:val="28"/>
          <w:szCs w:val="28"/>
        </w:rPr>
        <w:t xml:space="preserve"> факторов.</w:t>
      </w:r>
    </w:p>
    <w:p w:rsidR="0042367C" w:rsidRDefault="0042367C"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14. В целях организации независимой антикоррупционной экспертизы действующих муниципальных нормативных правовых </w:t>
      </w:r>
      <w:r w:rsidR="00DE6A9D">
        <w:rPr>
          <w:rFonts w:ascii="Times New Roman" w:hAnsi="Times New Roman" w:cs="Times New Roman"/>
          <w:sz w:val="28"/>
          <w:szCs w:val="28"/>
        </w:rPr>
        <w:t>актов Администрации Варгашинского района</w:t>
      </w:r>
      <w:r w:rsidR="00FA6EEB">
        <w:rPr>
          <w:rFonts w:ascii="Times New Roman" w:hAnsi="Times New Roman" w:cs="Times New Roman"/>
          <w:sz w:val="28"/>
          <w:szCs w:val="28"/>
        </w:rPr>
        <w:t xml:space="preserve"> разрабо</w:t>
      </w:r>
      <w:r w:rsidR="00D204A3">
        <w:rPr>
          <w:rFonts w:ascii="Times New Roman" w:hAnsi="Times New Roman" w:cs="Times New Roman"/>
          <w:sz w:val="28"/>
          <w:szCs w:val="28"/>
        </w:rPr>
        <w:t>тчики муниципальных нормативных правовых актов размещают их на официальном сайте Администрации Варгашинского района</w:t>
      </w:r>
      <w:r w:rsidR="007E5756">
        <w:rPr>
          <w:rFonts w:ascii="Times New Roman" w:hAnsi="Times New Roman" w:cs="Times New Roman"/>
          <w:sz w:val="28"/>
          <w:szCs w:val="28"/>
        </w:rPr>
        <w:t xml:space="preserve"> в информационно-телекоммуникационной сети «Интернет»</w:t>
      </w:r>
      <w:r w:rsidR="00AC43E5">
        <w:rPr>
          <w:rFonts w:ascii="Times New Roman" w:hAnsi="Times New Roman" w:cs="Times New Roman"/>
          <w:sz w:val="28"/>
          <w:szCs w:val="28"/>
        </w:rPr>
        <w:t>.</w:t>
      </w:r>
    </w:p>
    <w:p w:rsidR="001D474C" w:rsidRDefault="00AC43E5"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15. Рассмотрение заключений по результатам независимой антикоррупционной экспертизы муниципальных нормативных правовых актов </w:t>
      </w:r>
      <w:r>
        <w:rPr>
          <w:rFonts w:ascii="Times New Roman" w:hAnsi="Times New Roman" w:cs="Times New Roman"/>
          <w:sz w:val="28"/>
          <w:szCs w:val="28"/>
        </w:rPr>
        <w:lastRenderedPageBreak/>
        <w:t>Администрации Варгашинского района осуществляется в порядке, установленном пунктам</w:t>
      </w:r>
      <w:r w:rsidR="00CC48A3">
        <w:rPr>
          <w:rFonts w:ascii="Times New Roman" w:hAnsi="Times New Roman" w:cs="Times New Roman"/>
          <w:sz w:val="28"/>
          <w:szCs w:val="28"/>
        </w:rPr>
        <w:t xml:space="preserve"> 11-13 настоящего Пор</w:t>
      </w:r>
      <w:r w:rsidR="000E610E">
        <w:rPr>
          <w:rFonts w:ascii="Times New Roman" w:hAnsi="Times New Roman" w:cs="Times New Roman"/>
          <w:sz w:val="28"/>
          <w:szCs w:val="28"/>
        </w:rPr>
        <w:t>я</w:t>
      </w:r>
      <w:r w:rsidR="00CC48A3">
        <w:rPr>
          <w:rFonts w:ascii="Times New Roman" w:hAnsi="Times New Roman" w:cs="Times New Roman"/>
          <w:sz w:val="28"/>
          <w:szCs w:val="28"/>
        </w:rPr>
        <w:t>дка</w:t>
      </w:r>
      <w:proofErr w:type="gramStart"/>
      <w:r w:rsidR="00CC48A3">
        <w:rPr>
          <w:rFonts w:ascii="Times New Roman" w:hAnsi="Times New Roman" w:cs="Times New Roman"/>
          <w:sz w:val="28"/>
          <w:szCs w:val="28"/>
        </w:rPr>
        <w:t>.</w:t>
      </w:r>
      <w:r w:rsidR="00630753">
        <w:rPr>
          <w:rFonts w:ascii="Times New Roman" w:hAnsi="Times New Roman" w:cs="Times New Roman"/>
          <w:sz w:val="28"/>
          <w:szCs w:val="28"/>
        </w:rPr>
        <w:t>».</w:t>
      </w:r>
      <w:proofErr w:type="gramEnd"/>
    </w:p>
    <w:p w:rsidR="00DB5199" w:rsidRDefault="00DB5199"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w:t>
      </w:r>
      <w:r w:rsidR="006B1945">
        <w:rPr>
          <w:rFonts w:ascii="Times New Roman" w:hAnsi="Times New Roman" w:cs="Times New Roman"/>
          <w:sz w:val="28"/>
          <w:szCs w:val="28"/>
        </w:rPr>
        <w:t xml:space="preserve"> постановление в Информационном бюллет</w:t>
      </w:r>
      <w:r>
        <w:rPr>
          <w:rFonts w:ascii="Times New Roman" w:hAnsi="Times New Roman" w:cs="Times New Roman"/>
          <w:sz w:val="28"/>
          <w:szCs w:val="28"/>
        </w:rPr>
        <w:t>е</w:t>
      </w:r>
      <w:r w:rsidR="006B1945">
        <w:rPr>
          <w:rFonts w:ascii="Times New Roman" w:hAnsi="Times New Roman" w:cs="Times New Roman"/>
          <w:sz w:val="28"/>
          <w:szCs w:val="28"/>
        </w:rPr>
        <w:t>н</w:t>
      </w:r>
      <w:r>
        <w:rPr>
          <w:rFonts w:ascii="Times New Roman" w:hAnsi="Times New Roman" w:cs="Times New Roman"/>
          <w:sz w:val="28"/>
          <w:szCs w:val="28"/>
        </w:rPr>
        <w:t xml:space="preserve">е </w:t>
      </w:r>
      <w:r w:rsidR="006B1945">
        <w:rPr>
          <w:rFonts w:ascii="Times New Roman" w:hAnsi="Times New Roman" w:cs="Times New Roman"/>
          <w:sz w:val="28"/>
          <w:szCs w:val="28"/>
        </w:rPr>
        <w:t>«Варгашинский вестник».</w:t>
      </w:r>
    </w:p>
    <w:p w:rsidR="006B1945" w:rsidRDefault="006B1945" w:rsidP="00DB5199">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постановление возложить на заместителя Главы Варгашинского района, руководителя аппарата Администрации Варгашинского района Михалеву Т.Н.</w:t>
      </w:r>
    </w:p>
    <w:p w:rsidR="006B1945" w:rsidRDefault="006B1945" w:rsidP="00DB5199">
      <w:pPr>
        <w:spacing w:after="0"/>
        <w:ind w:left="-284" w:firstLine="709"/>
        <w:jc w:val="both"/>
        <w:rPr>
          <w:rFonts w:ascii="Times New Roman" w:hAnsi="Times New Roman" w:cs="Times New Roman"/>
          <w:sz w:val="28"/>
          <w:szCs w:val="28"/>
        </w:rPr>
      </w:pPr>
    </w:p>
    <w:p w:rsidR="006B1945" w:rsidRDefault="006B1945" w:rsidP="00DB5199">
      <w:pPr>
        <w:spacing w:after="0"/>
        <w:ind w:left="-284" w:firstLine="709"/>
        <w:jc w:val="both"/>
        <w:rPr>
          <w:rFonts w:ascii="Times New Roman" w:hAnsi="Times New Roman" w:cs="Times New Roman"/>
          <w:sz w:val="28"/>
          <w:szCs w:val="28"/>
        </w:rPr>
      </w:pPr>
    </w:p>
    <w:p w:rsidR="006B1945" w:rsidRDefault="006B1945" w:rsidP="006B1945">
      <w:pPr>
        <w:spacing w:after="0"/>
        <w:ind w:left="-284"/>
        <w:jc w:val="both"/>
        <w:rPr>
          <w:rFonts w:ascii="Times New Roman" w:hAnsi="Times New Roman" w:cs="Times New Roman"/>
          <w:sz w:val="28"/>
          <w:szCs w:val="28"/>
        </w:rPr>
      </w:pPr>
    </w:p>
    <w:p w:rsidR="006B1945" w:rsidRDefault="006B1945" w:rsidP="006B1945">
      <w:pPr>
        <w:spacing w:after="0"/>
        <w:ind w:left="-284"/>
        <w:jc w:val="both"/>
        <w:rPr>
          <w:rFonts w:ascii="Times New Roman" w:hAnsi="Times New Roman" w:cs="Times New Roman"/>
          <w:sz w:val="28"/>
          <w:szCs w:val="28"/>
        </w:rPr>
      </w:pPr>
      <w:r>
        <w:rPr>
          <w:rFonts w:ascii="Times New Roman" w:hAnsi="Times New Roman" w:cs="Times New Roman"/>
          <w:sz w:val="28"/>
          <w:szCs w:val="28"/>
        </w:rPr>
        <w:t>Глава Варгашинского района                                                                В.Ф. Яковлев</w:t>
      </w: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p w:rsidR="006615F1" w:rsidRDefault="006615F1" w:rsidP="006B1945">
      <w:pPr>
        <w:spacing w:after="0"/>
        <w:ind w:left="-284"/>
        <w:jc w:val="both"/>
        <w:rPr>
          <w:rFonts w:ascii="Times New Roman" w:hAnsi="Times New Roman" w:cs="Times New Roman"/>
          <w:sz w:val="28"/>
          <w:szCs w:val="28"/>
        </w:rPr>
      </w:pPr>
    </w:p>
    <w:sectPr w:rsidR="006615F1" w:rsidSect="00DB519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57486"/>
    <w:rsid w:val="000334F1"/>
    <w:rsid w:val="000E610E"/>
    <w:rsid w:val="00151256"/>
    <w:rsid w:val="001535F6"/>
    <w:rsid w:val="001B6790"/>
    <w:rsid w:val="001D474C"/>
    <w:rsid w:val="00217F99"/>
    <w:rsid w:val="00221778"/>
    <w:rsid w:val="002332D7"/>
    <w:rsid w:val="00282A35"/>
    <w:rsid w:val="00300233"/>
    <w:rsid w:val="00306792"/>
    <w:rsid w:val="00344A36"/>
    <w:rsid w:val="004103D9"/>
    <w:rsid w:val="00414F06"/>
    <w:rsid w:val="0042367C"/>
    <w:rsid w:val="004703E1"/>
    <w:rsid w:val="005037DA"/>
    <w:rsid w:val="00630753"/>
    <w:rsid w:val="00657486"/>
    <w:rsid w:val="006615F1"/>
    <w:rsid w:val="006B1945"/>
    <w:rsid w:val="006C21CE"/>
    <w:rsid w:val="00701191"/>
    <w:rsid w:val="007E5756"/>
    <w:rsid w:val="008353CD"/>
    <w:rsid w:val="008D7780"/>
    <w:rsid w:val="009170F8"/>
    <w:rsid w:val="00970929"/>
    <w:rsid w:val="00995740"/>
    <w:rsid w:val="009A2711"/>
    <w:rsid w:val="009D74F1"/>
    <w:rsid w:val="00A13ABB"/>
    <w:rsid w:val="00A35DE9"/>
    <w:rsid w:val="00AC43E5"/>
    <w:rsid w:val="00B11E22"/>
    <w:rsid w:val="00B947BB"/>
    <w:rsid w:val="00C56EA6"/>
    <w:rsid w:val="00C80F3C"/>
    <w:rsid w:val="00CC48A3"/>
    <w:rsid w:val="00D204A3"/>
    <w:rsid w:val="00D84995"/>
    <w:rsid w:val="00DB5199"/>
    <w:rsid w:val="00DE0B76"/>
    <w:rsid w:val="00DE6A9D"/>
    <w:rsid w:val="00E05800"/>
    <w:rsid w:val="00E50030"/>
    <w:rsid w:val="00E8578F"/>
    <w:rsid w:val="00F06D20"/>
    <w:rsid w:val="00FA6EEB"/>
    <w:rsid w:val="00FA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15F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Nachyur</dc:creator>
  <cp:keywords/>
  <dc:description/>
  <cp:lastModifiedBy>dumavarg</cp:lastModifiedBy>
  <cp:revision>15</cp:revision>
  <cp:lastPrinted>2018-10-23T10:20:00Z</cp:lastPrinted>
  <dcterms:created xsi:type="dcterms:W3CDTF">2018-09-19T06:41:00Z</dcterms:created>
  <dcterms:modified xsi:type="dcterms:W3CDTF">2018-10-23T10:22:00Z</dcterms:modified>
</cp:coreProperties>
</file>